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26" w:rsidRPr="003C345D" w:rsidRDefault="00D16D26" w:rsidP="00D16D26">
      <w:pPr>
        <w:widowControl w:val="0"/>
        <w:tabs>
          <w:tab w:val="left" w:pos="5954"/>
        </w:tabs>
        <w:autoSpaceDE w:val="0"/>
        <w:jc w:val="center"/>
        <w:rPr>
          <w:b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F488E3E" wp14:editId="1D85DF61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26" w:rsidRPr="00200D37" w:rsidRDefault="00D16D26" w:rsidP="00D16D26">
      <w:pPr>
        <w:widowControl w:val="0"/>
        <w:autoSpaceDE w:val="0"/>
        <w:jc w:val="center"/>
        <w:rPr>
          <w:sz w:val="20"/>
          <w:szCs w:val="20"/>
        </w:rPr>
      </w:pPr>
      <w:proofErr w:type="gramStart"/>
      <w:r w:rsidRPr="00200D37">
        <w:rPr>
          <w:b/>
        </w:rPr>
        <w:t>МУНИЦИПАЛЬНЫЙ  СОВЕТ</w:t>
      </w:r>
      <w:proofErr w:type="gramEnd"/>
      <w:r w:rsidRPr="00200D37">
        <w:rPr>
          <w:b/>
        </w:rPr>
        <w:t xml:space="preserve">  ВНУТРИГОРОДСКОГО  МУНИЦИПАЛЬНОГО ОБРАЗОВАНИЯ  САНКТ-ПЕТЕРБУРГА  МУНИЦИПАЛЬНОГО  ОКРУГА  ПАРНАС</w:t>
      </w:r>
    </w:p>
    <w:p w:rsidR="00D16D26" w:rsidRPr="00200D37" w:rsidRDefault="00D16D26" w:rsidP="00D16D26">
      <w:pPr>
        <w:widowControl w:val="0"/>
        <w:autoSpaceDE w:val="0"/>
        <w:jc w:val="center"/>
        <w:rPr>
          <w:sz w:val="20"/>
          <w:szCs w:val="20"/>
        </w:rPr>
      </w:pPr>
    </w:p>
    <w:p w:rsidR="00D16D26" w:rsidRPr="003C345D" w:rsidRDefault="00B4009F" w:rsidP="00D16D26">
      <w:pPr>
        <w:widowControl w:val="0"/>
        <w:tabs>
          <w:tab w:val="left" w:pos="255"/>
          <w:tab w:val="center" w:pos="4677"/>
        </w:tabs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D16D26">
        <w:rPr>
          <w:sz w:val="28"/>
          <w:szCs w:val="28"/>
        </w:rPr>
        <w:t>.07.</w:t>
      </w:r>
      <w:r w:rsidR="00D16D26" w:rsidRPr="003C345D">
        <w:rPr>
          <w:sz w:val="28"/>
          <w:szCs w:val="28"/>
        </w:rPr>
        <w:t>2014 года                 г. Санкт-Петербург                                 №</w:t>
      </w:r>
      <w:r w:rsidR="00D16D26">
        <w:rPr>
          <w:sz w:val="28"/>
          <w:szCs w:val="28"/>
        </w:rPr>
        <w:t xml:space="preserve"> 7/2</w:t>
      </w:r>
    </w:p>
    <w:p w:rsidR="00D16D26" w:rsidRPr="003C345D" w:rsidRDefault="00D16D26" w:rsidP="00D16D26">
      <w:pPr>
        <w:widowControl w:val="0"/>
        <w:autoSpaceDE w:val="0"/>
        <w:jc w:val="center"/>
        <w:rPr>
          <w:b/>
          <w:sz w:val="28"/>
          <w:szCs w:val="28"/>
        </w:rPr>
      </w:pPr>
    </w:p>
    <w:p w:rsidR="00D16D26" w:rsidRPr="003C345D" w:rsidRDefault="00D16D26" w:rsidP="00D16D26">
      <w:pPr>
        <w:widowControl w:val="0"/>
        <w:autoSpaceDE w:val="0"/>
        <w:jc w:val="center"/>
        <w:rPr>
          <w:b/>
          <w:sz w:val="28"/>
          <w:szCs w:val="28"/>
        </w:rPr>
      </w:pPr>
      <w:r w:rsidRPr="003C345D">
        <w:rPr>
          <w:b/>
          <w:sz w:val="28"/>
          <w:szCs w:val="28"/>
        </w:rPr>
        <w:t>Р Е Ш Е Н И Е</w:t>
      </w:r>
    </w:p>
    <w:p w:rsidR="00C34CC3" w:rsidRDefault="00C34CC3" w:rsidP="00C34C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16D26" w:rsidRPr="00D16D26" w:rsidRDefault="00D16D26" w:rsidP="00D16D2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proofErr w:type="gramStart"/>
      <w:r w:rsidRPr="00D16D26">
        <w:rPr>
          <w:rFonts w:eastAsiaTheme="minorHAnsi"/>
          <w:sz w:val="28"/>
          <w:szCs w:val="28"/>
          <w:lang w:eastAsia="en-US"/>
        </w:rPr>
        <w:t>в  решение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 МС МО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МО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 xml:space="preserve"> </w:t>
      </w:r>
    </w:p>
    <w:p w:rsidR="00D16D26" w:rsidRPr="00D16D26" w:rsidRDefault="00D16D26" w:rsidP="00D16D2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от 26.12.2013 г. № 9/1 об утверждении бюджета </w:t>
      </w:r>
    </w:p>
    <w:p w:rsidR="00D16D26" w:rsidRPr="00D16D26" w:rsidRDefault="00D16D26" w:rsidP="00D16D2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внутригородского муниципального образования</w:t>
      </w:r>
    </w:p>
    <w:p w:rsidR="00D16D26" w:rsidRPr="00D16D26" w:rsidRDefault="00D16D26" w:rsidP="00D16D2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Санкт-Петербурга муниципального округа Парнас </w:t>
      </w:r>
    </w:p>
    <w:p w:rsidR="00D16D26" w:rsidRPr="00D16D26" w:rsidRDefault="00D16D26" w:rsidP="00D16D2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на 2014 год и плановый </w:t>
      </w:r>
      <w:proofErr w:type="gramStart"/>
      <w:r w:rsidRPr="00D16D26">
        <w:rPr>
          <w:rFonts w:eastAsiaTheme="minorHAnsi"/>
          <w:sz w:val="28"/>
          <w:szCs w:val="28"/>
          <w:lang w:eastAsia="en-US"/>
        </w:rPr>
        <w:t>период  2015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- 2016 годов</w:t>
      </w:r>
    </w:p>
    <w:p w:rsidR="00D16D26" w:rsidRPr="00D16D26" w:rsidRDefault="00D16D26" w:rsidP="00D16D26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D16D26" w:rsidRPr="00D16D26" w:rsidRDefault="00D16D26" w:rsidP="00D16D2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В соответствии с Бюджетным Кодексом РФ и Положением «О бюджетном процессе во внутригородском муниципальном образовании Санкт-</w:t>
      </w:r>
      <w:proofErr w:type="gramStart"/>
      <w:r w:rsidRPr="00D16D26">
        <w:rPr>
          <w:rFonts w:eastAsiaTheme="minorHAnsi"/>
          <w:sz w:val="28"/>
          <w:szCs w:val="28"/>
          <w:lang w:eastAsia="en-US"/>
        </w:rPr>
        <w:t>Петербурга  муниципального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округа Парнас», утвержденного Решением муниципального совета внутригородского муниципального образования Санкт-Петербурга муниципального округа Парнас от 14.11.2013 г. № 8/3 муниципальный совет </w:t>
      </w:r>
    </w:p>
    <w:p w:rsidR="00D16D26" w:rsidRPr="00D16D26" w:rsidRDefault="00D16D26" w:rsidP="00D16D2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РЕШИЛ:</w:t>
      </w:r>
    </w:p>
    <w:p w:rsidR="00D16D26" w:rsidRPr="00476F5C" w:rsidRDefault="00D16D26" w:rsidP="00476F5C">
      <w:pPr>
        <w:pStyle w:val="a5"/>
        <w:numPr>
          <w:ilvl w:val="0"/>
          <w:numId w:val="4"/>
        </w:numPr>
        <w:suppressAutoHyphens w:val="0"/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76F5C">
        <w:rPr>
          <w:rFonts w:eastAsiaTheme="minorHAnsi"/>
          <w:sz w:val="28"/>
          <w:szCs w:val="28"/>
          <w:lang w:eastAsia="en-US"/>
        </w:rPr>
        <w:t xml:space="preserve">Внести изменения в п.2 решения МС МО </w:t>
      </w:r>
      <w:proofErr w:type="spellStart"/>
      <w:r w:rsidRPr="00476F5C">
        <w:rPr>
          <w:rFonts w:eastAsiaTheme="minorHAnsi"/>
          <w:sz w:val="28"/>
          <w:szCs w:val="28"/>
          <w:lang w:eastAsia="en-US"/>
        </w:rPr>
        <w:t>МО</w:t>
      </w:r>
      <w:proofErr w:type="spellEnd"/>
      <w:r w:rsidRPr="00476F5C">
        <w:rPr>
          <w:rFonts w:eastAsiaTheme="minorHAnsi"/>
          <w:sz w:val="28"/>
          <w:szCs w:val="28"/>
          <w:lang w:eastAsia="en-US"/>
        </w:rPr>
        <w:t xml:space="preserve"> Парнас от 26.12.2013 г. № 9/</w:t>
      </w:r>
      <w:proofErr w:type="gramStart"/>
      <w:r w:rsidRPr="00476F5C">
        <w:rPr>
          <w:rFonts w:eastAsiaTheme="minorHAnsi"/>
          <w:sz w:val="28"/>
          <w:szCs w:val="28"/>
          <w:lang w:eastAsia="en-US"/>
        </w:rPr>
        <w:t>1  и</w:t>
      </w:r>
      <w:proofErr w:type="gramEnd"/>
      <w:r w:rsidRPr="00476F5C">
        <w:rPr>
          <w:rFonts w:eastAsiaTheme="minorHAnsi"/>
          <w:sz w:val="28"/>
          <w:szCs w:val="28"/>
          <w:lang w:eastAsia="en-US"/>
        </w:rPr>
        <w:t xml:space="preserve"> изложить его в следующей редакции: 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6D26">
        <w:rPr>
          <w:rFonts w:eastAsiaTheme="minorHAnsi"/>
          <w:sz w:val="28"/>
          <w:szCs w:val="28"/>
          <w:lang w:eastAsia="en-US"/>
        </w:rPr>
        <w:t>утвердить  общий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объем расходов внутригородского муниципального образования Санкт-Петербурга  муниципального округа Парнас: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на 2014 год в сумме 99469,4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>.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на 2015 год в сумме 107797,4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>.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в том числе условно утвержденные расходы – 2339,2 тыс. руб.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на 2016 год в сумме 101028,7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>.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4342,9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>.</w:t>
      </w:r>
    </w:p>
    <w:p w:rsidR="00D16D26" w:rsidRPr="00D16D26" w:rsidRDefault="00D16D26" w:rsidP="00476F5C">
      <w:pPr>
        <w:numPr>
          <w:ilvl w:val="0"/>
          <w:numId w:val="4"/>
        </w:numPr>
        <w:suppressAutoHyphens w:val="0"/>
        <w:spacing w:after="200"/>
        <w:ind w:left="426" w:hanging="426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Внести изменения в п.3 решения МС МО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МО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 xml:space="preserve"> Парнас от 26.12.2013 г. № 9/</w:t>
      </w:r>
      <w:proofErr w:type="gramStart"/>
      <w:r w:rsidRPr="00D16D26">
        <w:rPr>
          <w:rFonts w:eastAsiaTheme="minorHAnsi"/>
          <w:sz w:val="28"/>
          <w:szCs w:val="28"/>
          <w:lang w:eastAsia="en-US"/>
        </w:rPr>
        <w:t>1  и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изложить его в следующей редакции: 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6D26">
        <w:rPr>
          <w:rFonts w:eastAsiaTheme="minorHAnsi"/>
          <w:sz w:val="28"/>
          <w:szCs w:val="28"/>
          <w:lang w:eastAsia="en-US"/>
        </w:rPr>
        <w:t>утвердить  размер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дефицита бюджета внутригородского муниципального образования Санкт-Петербурга  муниципального округа Парнас:</w:t>
      </w:r>
    </w:p>
    <w:p w:rsidR="00D16D26" w:rsidRPr="00D16D26" w:rsidRDefault="00D16D26" w:rsidP="0052680B">
      <w:pPr>
        <w:suppressAutoHyphens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на 2014 год в сумме 399,0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>.</w:t>
      </w:r>
    </w:p>
    <w:p w:rsidR="00D16D26" w:rsidRPr="00D16D26" w:rsidRDefault="00D16D26" w:rsidP="00476F5C">
      <w:pPr>
        <w:numPr>
          <w:ilvl w:val="0"/>
          <w:numId w:val="4"/>
        </w:numPr>
        <w:suppressAutoHyphens w:val="0"/>
        <w:spacing w:after="200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 xml:space="preserve">Внести изменения в приложения № № 1,2, 3, 4, 5, 6, 7 </w:t>
      </w:r>
      <w:proofErr w:type="gramStart"/>
      <w:r w:rsidRPr="00D16D26">
        <w:rPr>
          <w:rFonts w:eastAsiaTheme="minorHAnsi"/>
          <w:sz w:val="28"/>
          <w:szCs w:val="28"/>
          <w:lang w:eastAsia="en-US"/>
        </w:rPr>
        <w:t>к  решению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МС МО </w:t>
      </w:r>
      <w:proofErr w:type="spellStart"/>
      <w:r w:rsidRPr="00D16D26">
        <w:rPr>
          <w:rFonts w:eastAsiaTheme="minorHAnsi"/>
          <w:sz w:val="28"/>
          <w:szCs w:val="28"/>
          <w:lang w:eastAsia="en-US"/>
        </w:rPr>
        <w:t>МО</w:t>
      </w:r>
      <w:proofErr w:type="spellEnd"/>
      <w:r w:rsidRPr="00D16D26">
        <w:rPr>
          <w:rFonts w:eastAsiaTheme="minorHAnsi"/>
          <w:sz w:val="28"/>
          <w:szCs w:val="28"/>
          <w:lang w:eastAsia="en-US"/>
        </w:rPr>
        <w:t xml:space="preserve"> Парнас от 26.12.2013 г. № 9/1  изложить их в новой редакции.</w:t>
      </w:r>
    </w:p>
    <w:p w:rsidR="00D16D26" w:rsidRPr="00D16D26" w:rsidRDefault="00D16D26" w:rsidP="00476F5C">
      <w:pPr>
        <w:numPr>
          <w:ilvl w:val="0"/>
          <w:numId w:val="4"/>
        </w:numPr>
        <w:suppressAutoHyphens w:val="0"/>
        <w:spacing w:after="200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Опубликовать настоящее решение в средствах массовой информации.</w:t>
      </w:r>
    </w:p>
    <w:p w:rsidR="00D16D26" w:rsidRPr="00D16D26" w:rsidRDefault="00D16D26" w:rsidP="00476F5C">
      <w:pPr>
        <w:numPr>
          <w:ilvl w:val="0"/>
          <w:numId w:val="4"/>
        </w:numPr>
        <w:suppressAutoHyphens w:val="0"/>
        <w:spacing w:after="200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Решение вступает в силу в соответствии с действующим законодательством.</w:t>
      </w:r>
    </w:p>
    <w:p w:rsidR="00D16D26" w:rsidRPr="00D16D26" w:rsidRDefault="00D16D26" w:rsidP="00476F5C">
      <w:pPr>
        <w:numPr>
          <w:ilvl w:val="0"/>
          <w:numId w:val="4"/>
        </w:numPr>
        <w:suppressAutoHyphens w:val="0"/>
        <w:spacing w:after="200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6D26">
        <w:rPr>
          <w:rFonts w:eastAsiaTheme="minorHAnsi"/>
          <w:sz w:val="28"/>
          <w:szCs w:val="28"/>
          <w:lang w:eastAsia="en-US"/>
        </w:rPr>
        <w:t>Контроль исполнения настоящего решения возложить на главу внутригородского муниципального образования Санкт-</w:t>
      </w:r>
      <w:proofErr w:type="gramStart"/>
      <w:r w:rsidRPr="00D16D26">
        <w:rPr>
          <w:rFonts w:eastAsiaTheme="minorHAnsi"/>
          <w:sz w:val="28"/>
          <w:szCs w:val="28"/>
          <w:lang w:eastAsia="en-US"/>
        </w:rPr>
        <w:t>Петербурга  муниципального</w:t>
      </w:r>
      <w:proofErr w:type="gramEnd"/>
      <w:r w:rsidRPr="00D16D26">
        <w:rPr>
          <w:rFonts w:eastAsiaTheme="minorHAnsi"/>
          <w:sz w:val="28"/>
          <w:szCs w:val="28"/>
          <w:lang w:eastAsia="en-US"/>
        </w:rPr>
        <w:t xml:space="preserve"> округа Парнас.</w:t>
      </w:r>
    </w:p>
    <w:p w:rsidR="00D16D26" w:rsidRPr="00D16D26" w:rsidRDefault="00D16D26" w:rsidP="0052680B">
      <w:pPr>
        <w:suppressAutoHyphens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</w:p>
    <w:p w:rsidR="00F83128" w:rsidRPr="00A96B0C" w:rsidRDefault="00476F5C" w:rsidP="00327B5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                                </w:t>
      </w:r>
      <w:proofErr w:type="spellStart"/>
      <w:r>
        <w:rPr>
          <w:sz w:val="28"/>
          <w:szCs w:val="28"/>
          <w:lang w:eastAsia="ru-RU"/>
        </w:rPr>
        <w:t>А.В.Черезов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821"/>
        <w:gridCol w:w="1231"/>
      </w:tblGrid>
      <w:tr w:rsidR="00352467" w:rsidRPr="00813E80" w:rsidTr="00352467">
        <w:trPr>
          <w:trHeight w:val="1972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2467" w:rsidRPr="00813E80" w:rsidRDefault="00352467" w:rsidP="00352467">
            <w:pPr>
              <w:ind w:left="4395"/>
              <w:rPr>
                <w:sz w:val="20"/>
                <w:szCs w:val="20"/>
              </w:rPr>
            </w:pPr>
            <w:bookmarkStart w:id="0" w:name="RANGE!A1:C42"/>
            <w:bookmarkEnd w:id="0"/>
            <w:r w:rsidRPr="00813E80">
              <w:rPr>
                <w:sz w:val="20"/>
                <w:szCs w:val="20"/>
              </w:rPr>
              <w:lastRenderedPageBreak/>
              <w:t>Приложение № 1</w:t>
            </w:r>
          </w:p>
          <w:p w:rsidR="00352467" w:rsidRPr="00813E80" w:rsidRDefault="00352467" w:rsidP="00352467">
            <w:pPr>
              <w:ind w:left="4395"/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 решению МС МО Парнас № 7/2 от 18.07.2014 г.</w:t>
            </w:r>
          </w:p>
          <w:p w:rsidR="00352467" w:rsidRPr="00813E80" w:rsidRDefault="00352467" w:rsidP="00352467">
            <w:pPr>
              <w:ind w:left="4395"/>
              <w:rPr>
                <w:sz w:val="20"/>
                <w:szCs w:val="20"/>
              </w:rPr>
            </w:pPr>
          </w:p>
          <w:p w:rsidR="00352467" w:rsidRPr="00813E80" w:rsidRDefault="00352467" w:rsidP="00352467">
            <w:pPr>
              <w:jc w:val="center"/>
              <w:rPr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ДОХОДЫ МЕСТНОГО БЮДЖЕТА ВНУТРИГОРОДСКОГО МУНИЦИПАЛЬНОГО ОБРАЗОВАНИЯ САНКТ-ПЕТЕРБУРГА МУНИЦИПАЛЬНОГО ОКРУГА ПАРНАС НА 2014 ГОД</w:t>
            </w:r>
          </w:p>
        </w:tc>
      </w:tr>
      <w:tr w:rsidR="00352467" w:rsidRPr="00813E80" w:rsidTr="00352467">
        <w:trPr>
          <w:trHeight w:val="840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доходов</w:t>
            </w:r>
          </w:p>
        </w:tc>
        <w:tc>
          <w:tcPr>
            <w:tcW w:w="5821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proofErr w:type="gramStart"/>
            <w:r w:rsidRPr="00813E80">
              <w:rPr>
                <w:sz w:val="20"/>
                <w:szCs w:val="20"/>
              </w:rPr>
              <w:t>Наименование  доходов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2014 г. Сумма (</w:t>
            </w:r>
            <w:proofErr w:type="spellStart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85658,80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61792,20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50352,20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000 1 05 01010 00 0000 110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37203,00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182 1 05 01010 01 0000 110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37203,00</w:t>
            </w:r>
          </w:p>
        </w:tc>
      </w:tr>
      <w:tr w:rsidR="00352467" w:rsidRPr="00813E80" w:rsidTr="00352467">
        <w:trPr>
          <w:trHeight w:val="55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000 1 05 01020 00 0000 110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9218,00</w:t>
            </w:r>
          </w:p>
        </w:tc>
      </w:tr>
      <w:tr w:rsidR="00352467" w:rsidRPr="00813E80" w:rsidTr="00352467">
        <w:trPr>
          <w:trHeight w:val="58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180 1 05 01020 01 0000 110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9218,00</w:t>
            </w:r>
          </w:p>
        </w:tc>
      </w:tr>
      <w:tr w:rsidR="00352467" w:rsidRPr="00813E80" w:rsidTr="00352467">
        <w:trPr>
          <w:trHeight w:val="58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000 1 05 01050 00 0000 110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3931,20</w:t>
            </w:r>
          </w:p>
        </w:tc>
      </w:tr>
      <w:tr w:rsidR="00352467" w:rsidRPr="00813E80" w:rsidTr="00352467">
        <w:trPr>
          <w:trHeight w:val="58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180 1 05 01050 01 0000 110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3931,20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11425,00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11425,00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000 1 05 04000 02 0000 110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352467" w:rsidRPr="00813E80" w:rsidTr="00352467">
        <w:trPr>
          <w:trHeight w:val="51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proofErr w:type="gramStart"/>
            <w:r w:rsidRPr="00813E80">
              <w:rPr>
                <w:sz w:val="20"/>
                <w:szCs w:val="20"/>
              </w:rPr>
              <w:t>налогообложения,т</w:t>
            </w:r>
            <w:proofErr w:type="spellEnd"/>
            <w:proofErr w:type="gramEnd"/>
            <w:r w:rsidRPr="00813E80">
              <w:rPr>
                <w:sz w:val="20"/>
                <w:szCs w:val="20"/>
              </w:rPr>
              <w:t xml:space="preserve"> зачисляемый в бюджеты городов федерального значения Москвы и Санкт-Петербурга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15,00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17188,30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1821 06 01000 00 0000 110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17188,30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5372,40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0001 13 02000 00 0000 130 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5372,40</w:t>
            </w:r>
          </w:p>
        </w:tc>
      </w:tr>
      <w:tr w:rsidR="00352467" w:rsidRPr="00813E80" w:rsidTr="00352467">
        <w:trPr>
          <w:trHeight w:val="60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0001 13 02993 03 0000 130 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5372,40</w:t>
            </w:r>
          </w:p>
        </w:tc>
      </w:tr>
      <w:tr w:rsidR="00352467" w:rsidRPr="00813E80" w:rsidTr="00352467">
        <w:trPr>
          <w:trHeight w:val="91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867 1 13 02993 03 0100 130 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5372,40</w:t>
            </w:r>
          </w:p>
        </w:tc>
      </w:tr>
      <w:tr w:rsidR="00352467" w:rsidRPr="00813E80" w:rsidTr="00352467">
        <w:trPr>
          <w:trHeight w:val="43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1305,90</w:t>
            </w:r>
          </w:p>
        </w:tc>
      </w:tr>
      <w:tr w:rsidR="00352467" w:rsidRPr="00813E80" w:rsidTr="00352467">
        <w:trPr>
          <w:trHeight w:val="60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408,90</w:t>
            </w:r>
          </w:p>
        </w:tc>
      </w:tr>
      <w:tr w:rsidR="00352467" w:rsidRPr="00813E80" w:rsidTr="00352467">
        <w:trPr>
          <w:trHeight w:val="42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897,00</w:t>
            </w:r>
          </w:p>
        </w:tc>
      </w:tr>
      <w:tr w:rsidR="00352467" w:rsidRPr="00813E80" w:rsidTr="00352467">
        <w:trPr>
          <w:trHeight w:val="90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lastRenderedPageBreak/>
              <w:t>000 1 16 90030 03 0000 140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897,00</w:t>
            </w:r>
          </w:p>
        </w:tc>
      </w:tr>
      <w:tr w:rsidR="00352467" w:rsidRPr="00813E80" w:rsidTr="00352467">
        <w:trPr>
          <w:trHeight w:val="49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806 1 16 90030 03 0100 140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31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897,00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13411,6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13411,6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13411,6</w:t>
            </w:r>
          </w:p>
        </w:tc>
      </w:tr>
      <w:tr w:rsidR="00352467" w:rsidRPr="00813E80" w:rsidTr="00352467">
        <w:trPr>
          <w:trHeight w:val="319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000 2 02 03024 00 0000 151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3020,1</w:t>
            </w:r>
          </w:p>
        </w:tc>
      </w:tr>
      <w:tr w:rsidR="00352467" w:rsidRPr="00813E80" w:rsidTr="00352467">
        <w:trPr>
          <w:trHeight w:val="64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000 2 02 03024 03 0000 151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</w:t>
            </w:r>
            <w:proofErr w:type="gramStart"/>
            <w:r w:rsidRPr="00813E80">
              <w:rPr>
                <w:sz w:val="20"/>
                <w:szCs w:val="20"/>
              </w:rPr>
              <w:t>полномочий  субъектов</w:t>
            </w:r>
            <w:proofErr w:type="gramEnd"/>
            <w:r w:rsidRPr="00813E8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3020,1</w:t>
            </w:r>
          </w:p>
        </w:tc>
      </w:tr>
      <w:tr w:rsidR="00352467" w:rsidRPr="00813E80" w:rsidTr="00352467">
        <w:trPr>
          <w:trHeight w:val="85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916 2 02 03024 03 0100 151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813E80">
              <w:rPr>
                <w:sz w:val="20"/>
                <w:szCs w:val="20"/>
              </w:rPr>
              <w:t>полномочий  Санкт</w:t>
            </w:r>
            <w:proofErr w:type="gramEnd"/>
            <w:r w:rsidRPr="00813E80">
              <w:rPr>
                <w:sz w:val="20"/>
                <w:szCs w:val="20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3014,8</w:t>
            </w:r>
          </w:p>
        </w:tc>
      </w:tr>
      <w:tr w:rsidR="00352467" w:rsidRPr="00813E80" w:rsidTr="00352467">
        <w:trPr>
          <w:trHeight w:val="115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916 2 02 03024 03 0200 151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5,3</w:t>
            </w:r>
          </w:p>
        </w:tc>
      </w:tr>
      <w:tr w:rsidR="00352467" w:rsidRPr="00813E80" w:rsidTr="00352467">
        <w:trPr>
          <w:trHeight w:val="49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000 2 02 03027 00 0000 151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бюджетам  муниципальных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10391,5</w:t>
            </w:r>
          </w:p>
        </w:tc>
      </w:tr>
      <w:tr w:rsidR="00352467" w:rsidRPr="00813E80" w:rsidTr="00352467">
        <w:trPr>
          <w:trHeight w:val="81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000 2 02 03027 03 0000 151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а  также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вознаграждение, причитающееся приемному родителю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10391,5</w:t>
            </w:r>
          </w:p>
        </w:tc>
      </w:tr>
      <w:tr w:rsidR="00352467" w:rsidRPr="00813E80" w:rsidTr="00352467">
        <w:trPr>
          <w:trHeight w:val="525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916 2 02 03027 03 0100 151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7734,7</w:t>
            </w:r>
          </w:p>
        </w:tc>
      </w:tr>
      <w:tr w:rsidR="00352467" w:rsidRPr="00813E80" w:rsidTr="00352467">
        <w:trPr>
          <w:trHeight w:val="540"/>
        </w:trPr>
        <w:tc>
          <w:tcPr>
            <w:tcW w:w="2802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916 2 02 03027 03 0200 151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813E80">
              <w:rPr>
                <w:sz w:val="20"/>
                <w:szCs w:val="20"/>
              </w:rPr>
              <w:t>образований  Санкт</w:t>
            </w:r>
            <w:proofErr w:type="gramEnd"/>
            <w:r w:rsidRPr="00813E80">
              <w:rPr>
                <w:sz w:val="20"/>
                <w:szCs w:val="20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2656,8</w:t>
            </w:r>
          </w:p>
        </w:tc>
      </w:tr>
      <w:tr w:rsidR="00352467" w:rsidRPr="00813E80" w:rsidTr="00352467">
        <w:trPr>
          <w:trHeight w:val="270"/>
        </w:trPr>
        <w:tc>
          <w:tcPr>
            <w:tcW w:w="2802" w:type="dxa"/>
            <w:noWrap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582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31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99070,40</w:t>
            </w:r>
          </w:p>
        </w:tc>
      </w:tr>
    </w:tbl>
    <w:p w:rsidR="00352467" w:rsidRPr="00813E80" w:rsidRDefault="00352467" w:rsidP="00F83128">
      <w:pPr>
        <w:rPr>
          <w:sz w:val="20"/>
          <w:szCs w:val="20"/>
        </w:rPr>
      </w:pPr>
      <w:r w:rsidRPr="00813E80">
        <w:rPr>
          <w:sz w:val="20"/>
          <w:szCs w:val="2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5431"/>
        <w:gridCol w:w="1236"/>
        <w:gridCol w:w="1236"/>
      </w:tblGrid>
      <w:tr w:rsidR="00352467" w:rsidRPr="00813E80" w:rsidTr="00352467">
        <w:trPr>
          <w:trHeight w:val="1972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2467" w:rsidRPr="00813E80" w:rsidRDefault="00352467" w:rsidP="00352467">
            <w:pPr>
              <w:ind w:firstLine="4395"/>
              <w:rPr>
                <w:sz w:val="20"/>
                <w:szCs w:val="20"/>
              </w:rPr>
            </w:pPr>
            <w:bookmarkStart w:id="1" w:name="RANGE!A1:D38"/>
            <w:bookmarkEnd w:id="1"/>
            <w:r w:rsidRPr="00813E80">
              <w:rPr>
                <w:sz w:val="20"/>
                <w:szCs w:val="20"/>
              </w:rPr>
              <w:lastRenderedPageBreak/>
              <w:t>Приложение № 2</w:t>
            </w:r>
          </w:p>
          <w:p w:rsidR="00352467" w:rsidRPr="00813E80" w:rsidRDefault="00352467" w:rsidP="00352467">
            <w:pPr>
              <w:ind w:firstLine="4395"/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 решению МС МО Парнас № 7/2 от 18.07.2014 г.</w:t>
            </w:r>
          </w:p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</w:p>
          <w:p w:rsidR="00352467" w:rsidRPr="00813E80" w:rsidRDefault="00352467" w:rsidP="00352467">
            <w:pPr>
              <w:jc w:val="center"/>
              <w:rPr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ДОХОДЫ МЕСТНОГО БЮДЖЕТА ВНУТРИГОРОДСКОГО МУНИЦИПАЛЬНОГО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ОБРАЗОВАНИЯ  САНКТ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-ПЕТЕРБУРГА МУНИЦИПАЛЬНОГО ОКРУГА ПАРНАС НА 2015 - 2016  ГОДЫ</w:t>
            </w:r>
          </w:p>
        </w:tc>
      </w:tr>
      <w:tr w:rsidR="00352467" w:rsidRPr="00813E80" w:rsidTr="00352467">
        <w:trPr>
          <w:trHeight w:val="915"/>
        </w:trPr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доходов</w:t>
            </w:r>
          </w:p>
        </w:tc>
        <w:tc>
          <w:tcPr>
            <w:tcW w:w="5431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proofErr w:type="gramStart"/>
            <w:r w:rsidRPr="00813E80">
              <w:rPr>
                <w:sz w:val="20"/>
                <w:szCs w:val="20"/>
              </w:rPr>
              <w:t>Наименование  доходов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2015 год                     Сумма (</w:t>
            </w:r>
            <w:proofErr w:type="spellStart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2016 год                     Сумма (</w:t>
            </w:r>
            <w:proofErr w:type="spellStart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93568,90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85998,10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71160,90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62454,20</w:t>
            </w:r>
          </w:p>
        </w:tc>
      </w:tr>
      <w:tr w:rsidR="00352467" w:rsidRPr="00813E80" w:rsidTr="00352467">
        <w:trPr>
          <w:trHeight w:val="36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58890,40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49300,20</w:t>
            </w:r>
          </w:p>
        </w:tc>
      </w:tr>
      <w:tr w:rsidR="00352467" w:rsidRPr="00813E80" w:rsidTr="00352467">
        <w:trPr>
          <w:trHeight w:val="319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000 1 05 01010 00 0000 110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48306,40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42244,20</w:t>
            </w:r>
          </w:p>
        </w:tc>
      </w:tr>
      <w:tr w:rsidR="00352467" w:rsidRPr="00813E80" w:rsidTr="00352467">
        <w:trPr>
          <w:trHeight w:val="319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182 1 05 01010 01 0000 110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48306,40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42244,20</w:t>
            </w:r>
          </w:p>
        </w:tc>
      </w:tr>
      <w:tr w:rsidR="00352467" w:rsidRPr="00813E80" w:rsidTr="00352467">
        <w:trPr>
          <w:trHeight w:val="55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000 1 05 01020 00 0000 110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10584,00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7056,00</w:t>
            </w:r>
          </w:p>
        </w:tc>
      </w:tr>
      <w:tr w:rsidR="00352467" w:rsidRPr="00813E80" w:rsidTr="00352467">
        <w:trPr>
          <w:trHeight w:val="54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182 1 05 01020 01 0000 110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10584,00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7056,00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12270,50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13154,00</w:t>
            </w:r>
          </w:p>
        </w:tc>
      </w:tr>
      <w:tr w:rsidR="00352467" w:rsidRPr="00813E80" w:rsidTr="00352467">
        <w:trPr>
          <w:trHeight w:val="33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12270,50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13154,00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15964,00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16762,20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15964,00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16762,20</w:t>
            </w:r>
          </w:p>
        </w:tc>
      </w:tr>
      <w:tr w:rsidR="00352467" w:rsidRPr="00813E80" w:rsidTr="00352467">
        <w:trPr>
          <w:trHeight w:val="34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5372,40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5667,90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000 1 13 02000 00 0000 130 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5372,40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5667,90</w:t>
            </w:r>
          </w:p>
        </w:tc>
      </w:tr>
      <w:tr w:rsidR="00352467" w:rsidRPr="00813E80" w:rsidTr="00352467">
        <w:trPr>
          <w:trHeight w:val="57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5372,40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303,80</w:t>
            </w:r>
          </w:p>
        </w:tc>
      </w:tr>
      <w:tr w:rsidR="00352467" w:rsidRPr="00813E80" w:rsidTr="00352467">
        <w:trPr>
          <w:trHeight w:val="82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867 1 13 02993 03 0100 130 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5372,40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303,80</w:t>
            </w:r>
          </w:p>
        </w:tc>
      </w:tr>
      <w:tr w:rsidR="00352467" w:rsidRPr="00813E80" w:rsidTr="00352467">
        <w:trPr>
          <w:trHeight w:val="31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1071,60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1113,80</w:t>
            </w:r>
          </w:p>
        </w:tc>
      </w:tr>
      <w:tr w:rsidR="00352467" w:rsidRPr="00813E80" w:rsidTr="00352467">
        <w:trPr>
          <w:trHeight w:val="87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303,80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303,80</w:t>
            </w:r>
          </w:p>
        </w:tc>
      </w:tr>
      <w:tr w:rsidR="00352467" w:rsidRPr="00813E80" w:rsidTr="00352467">
        <w:trPr>
          <w:trHeight w:val="33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767,80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810,00</w:t>
            </w:r>
          </w:p>
        </w:tc>
      </w:tr>
      <w:tr w:rsidR="00352467" w:rsidRPr="00813E80" w:rsidTr="00352467">
        <w:trPr>
          <w:trHeight w:val="79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000 1 16 90030 03 0000 140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767,80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810,00</w:t>
            </w:r>
          </w:p>
        </w:tc>
      </w:tr>
      <w:tr w:rsidR="00352467" w:rsidRPr="00813E80" w:rsidTr="00352467">
        <w:trPr>
          <w:trHeight w:val="58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806 1 16 90030 03 0100 140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 w:rsidRPr="00813E80">
              <w:rPr>
                <w:sz w:val="20"/>
                <w:szCs w:val="20"/>
              </w:rPr>
              <w:lastRenderedPageBreak/>
              <w:t>Санкт-Петербурге"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767,80</w:t>
            </w:r>
          </w:p>
        </w:tc>
        <w:tc>
          <w:tcPr>
            <w:tcW w:w="1236" w:type="dxa"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810,00</w:t>
            </w:r>
          </w:p>
        </w:tc>
      </w:tr>
      <w:tr w:rsidR="00352467" w:rsidRPr="00813E80" w:rsidTr="00352467">
        <w:trPr>
          <w:trHeight w:val="30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14228,20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15030,30</w:t>
            </w:r>
          </w:p>
        </w:tc>
      </w:tr>
      <w:tr w:rsidR="00352467" w:rsidRPr="00813E80" w:rsidTr="00352467">
        <w:trPr>
          <w:trHeight w:val="52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14228,20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15030,30</w:t>
            </w:r>
          </w:p>
        </w:tc>
      </w:tr>
      <w:tr w:rsidR="00352467" w:rsidRPr="00813E80" w:rsidTr="00352467">
        <w:trPr>
          <w:trHeight w:val="28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14228,20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15030,30</w:t>
            </w:r>
          </w:p>
        </w:tc>
      </w:tr>
      <w:tr w:rsidR="00352467" w:rsidRPr="00813E80" w:rsidTr="00352467">
        <w:trPr>
          <w:trHeight w:val="52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000 2 02 03024 00 0000 151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3215,40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3411,00</w:t>
            </w:r>
          </w:p>
        </w:tc>
      </w:tr>
      <w:tr w:rsidR="00352467" w:rsidRPr="00813E80" w:rsidTr="00352467">
        <w:trPr>
          <w:trHeight w:val="78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000 2 02 03024 03 0000 151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</w:t>
            </w:r>
            <w:proofErr w:type="gramStart"/>
            <w:r w:rsidRPr="00813E80">
              <w:rPr>
                <w:sz w:val="20"/>
                <w:szCs w:val="20"/>
              </w:rPr>
              <w:t>полномочий  субъектов</w:t>
            </w:r>
            <w:proofErr w:type="gramEnd"/>
            <w:r w:rsidRPr="00813E8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3215,40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3411,00</w:t>
            </w:r>
          </w:p>
        </w:tc>
      </w:tr>
      <w:tr w:rsidR="00352467" w:rsidRPr="00813E80" w:rsidTr="00352467">
        <w:trPr>
          <w:trHeight w:val="82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916 2 02 03024 03 0100 151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813E80">
              <w:rPr>
                <w:sz w:val="20"/>
                <w:szCs w:val="20"/>
              </w:rPr>
              <w:t>полномочий  Санкт</w:t>
            </w:r>
            <w:proofErr w:type="gramEnd"/>
            <w:r w:rsidRPr="00813E80">
              <w:rPr>
                <w:sz w:val="20"/>
                <w:szCs w:val="20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3210,10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3405,40</w:t>
            </w:r>
          </w:p>
        </w:tc>
      </w:tr>
      <w:tr w:rsidR="00352467" w:rsidRPr="00813E80" w:rsidTr="00352467">
        <w:trPr>
          <w:trHeight w:val="109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916 2 02 03024 03 0200 151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5,30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5,60</w:t>
            </w:r>
          </w:p>
        </w:tc>
      </w:tr>
      <w:tr w:rsidR="00352467" w:rsidRPr="00813E80" w:rsidTr="00352467">
        <w:trPr>
          <w:trHeight w:val="54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000 2 02 03027 00 0000 151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бюджетам  муниципальных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11012,80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11619,30</w:t>
            </w:r>
          </w:p>
        </w:tc>
      </w:tr>
      <w:tr w:rsidR="00352467" w:rsidRPr="00813E80" w:rsidTr="00352467">
        <w:trPr>
          <w:trHeight w:val="76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000 2 02 03027 03 0000 151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а  также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вознаграждение, причитающееся приемному родителю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11012,80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11619,30</w:t>
            </w:r>
          </w:p>
        </w:tc>
      </w:tr>
      <w:tr w:rsidR="00352467" w:rsidRPr="00813E80" w:rsidTr="00352467">
        <w:trPr>
          <w:trHeight w:val="525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916 2 02 03027 03 0100 151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8183,50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8634,30</w:t>
            </w:r>
          </w:p>
        </w:tc>
      </w:tr>
      <w:tr w:rsidR="00352467" w:rsidRPr="00813E80" w:rsidTr="00352467">
        <w:trPr>
          <w:trHeight w:val="540"/>
        </w:trPr>
        <w:tc>
          <w:tcPr>
            <w:tcW w:w="195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916 2 02 03027 03 0200 151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813E80">
              <w:rPr>
                <w:sz w:val="20"/>
                <w:szCs w:val="20"/>
              </w:rPr>
              <w:t>образований  Санкт</w:t>
            </w:r>
            <w:proofErr w:type="gramEnd"/>
            <w:r w:rsidRPr="00813E80">
              <w:rPr>
                <w:sz w:val="20"/>
                <w:szCs w:val="20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2829,30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2985,00</w:t>
            </w:r>
          </w:p>
        </w:tc>
      </w:tr>
      <w:tr w:rsidR="00352467" w:rsidRPr="00813E80" w:rsidTr="00352467">
        <w:trPr>
          <w:trHeight w:val="390"/>
        </w:trPr>
        <w:tc>
          <w:tcPr>
            <w:tcW w:w="1951" w:type="dxa"/>
            <w:noWrap/>
            <w:hideMark/>
          </w:tcPr>
          <w:p w:rsidR="00352467" w:rsidRPr="00813E80" w:rsidRDefault="00352467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5431" w:type="dxa"/>
            <w:hideMark/>
          </w:tcPr>
          <w:p w:rsidR="00352467" w:rsidRPr="00813E80" w:rsidRDefault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107797,10</w:t>
            </w:r>
          </w:p>
        </w:tc>
        <w:tc>
          <w:tcPr>
            <w:tcW w:w="1236" w:type="dxa"/>
            <w:noWrap/>
            <w:hideMark/>
          </w:tcPr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101028,40</w:t>
            </w:r>
          </w:p>
        </w:tc>
      </w:tr>
    </w:tbl>
    <w:p w:rsidR="00352467" w:rsidRPr="00813E80" w:rsidRDefault="00352467" w:rsidP="00F83128">
      <w:pPr>
        <w:rPr>
          <w:sz w:val="20"/>
          <w:szCs w:val="20"/>
        </w:rPr>
      </w:pPr>
      <w:r w:rsidRPr="00813E80">
        <w:rPr>
          <w:sz w:val="20"/>
          <w:szCs w:val="20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4963"/>
        <w:gridCol w:w="992"/>
        <w:gridCol w:w="992"/>
        <w:gridCol w:w="1086"/>
        <w:gridCol w:w="1147"/>
      </w:tblGrid>
      <w:tr w:rsidR="00352467" w:rsidRPr="00813E80" w:rsidTr="00813E80">
        <w:trPr>
          <w:trHeight w:val="1416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2467" w:rsidRPr="00813E80" w:rsidRDefault="00352467" w:rsidP="00352467">
            <w:pPr>
              <w:ind w:firstLine="4536"/>
              <w:rPr>
                <w:sz w:val="20"/>
                <w:szCs w:val="20"/>
              </w:rPr>
            </w:pPr>
            <w:bookmarkStart w:id="2" w:name="RANGE!A1:F113"/>
            <w:bookmarkEnd w:id="2"/>
            <w:r w:rsidRPr="00813E80">
              <w:rPr>
                <w:sz w:val="20"/>
                <w:szCs w:val="20"/>
              </w:rPr>
              <w:lastRenderedPageBreak/>
              <w:t>Приложение № 3</w:t>
            </w:r>
          </w:p>
          <w:p w:rsidR="00352467" w:rsidRPr="00813E80" w:rsidRDefault="00352467" w:rsidP="00352467">
            <w:pPr>
              <w:ind w:firstLine="4536"/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813E80">
              <w:rPr>
                <w:sz w:val="20"/>
                <w:szCs w:val="20"/>
              </w:rPr>
              <w:t>МС  МО</w:t>
            </w:r>
            <w:proofErr w:type="gramEnd"/>
            <w:r w:rsidRPr="00813E80">
              <w:rPr>
                <w:sz w:val="20"/>
                <w:szCs w:val="20"/>
              </w:rPr>
              <w:t xml:space="preserve">  Парнас № 7/2 от 18.07.2014</w:t>
            </w:r>
          </w:p>
          <w:p w:rsidR="00352467" w:rsidRPr="00813E80" w:rsidRDefault="00352467" w:rsidP="00352467">
            <w:pPr>
              <w:rPr>
                <w:b/>
                <w:bCs/>
                <w:sz w:val="20"/>
                <w:szCs w:val="20"/>
              </w:rPr>
            </w:pPr>
          </w:p>
          <w:p w:rsidR="00352467" w:rsidRPr="00813E80" w:rsidRDefault="00352467" w:rsidP="00352467">
            <w:pPr>
              <w:jc w:val="center"/>
              <w:rPr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ВЕДОМСТВЕННАЯ СТРУКТУРА РАСХОДОВ БЮДЖЕТА ВНУТРИГОРОДСКОГО МУНИЦИПАЛЬНОГО ОБРАЗОВАНИЯ САНКТ-ПЕТЕРБУРГА</w:t>
            </w:r>
            <w:r w:rsidR="00456F8C" w:rsidRPr="00813E80">
              <w:rPr>
                <w:b/>
                <w:bCs/>
                <w:sz w:val="20"/>
                <w:szCs w:val="20"/>
              </w:rPr>
              <w:t xml:space="preserve"> </w:t>
            </w:r>
            <w:r w:rsidRPr="00813E80">
              <w:rPr>
                <w:b/>
                <w:bCs/>
                <w:sz w:val="20"/>
                <w:szCs w:val="20"/>
              </w:rPr>
              <w:t xml:space="preserve">МУНИЦИПАЛЬНОГО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ОКРУГА  ПАРНАС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НА 2014  ГОД</w:t>
            </w:r>
          </w:p>
        </w:tc>
      </w:tr>
      <w:tr w:rsidR="00456F8C" w:rsidRPr="00813E80" w:rsidTr="00456F8C">
        <w:trPr>
          <w:trHeight w:val="1080"/>
        </w:trPr>
        <w:tc>
          <w:tcPr>
            <w:tcW w:w="674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№№ п/п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целевой статьи (КЦСР)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вида расходов (КВР)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2014    </w:t>
            </w:r>
            <w:proofErr w:type="gramStart"/>
            <w:r w:rsidRPr="00813E80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</w:tr>
      <w:tr w:rsidR="00456F8C" w:rsidRPr="00813E80" w:rsidTr="00456F8C">
        <w:trPr>
          <w:trHeight w:val="55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5 483,5</w:t>
            </w:r>
          </w:p>
        </w:tc>
      </w:tr>
      <w:tr w:rsidR="00456F8C" w:rsidRPr="00813E80" w:rsidTr="00456F8C">
        <w:trPr>
          <w:trHeight w:val="37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5 483,5</w:t>
            </w:r>
          </w:p>
        </w:tc>
      </w:tr>
      <w:tr w:rsidR="00456F8C" w:rsidRPr="00813E80" w:rsidTr="00456F8C">
        <w:trPr>
          <w:trHeight w:val="34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456F8C" w:rsidRPr="00813E80" w:rsidTr="00456F8C">
        <w:trPr>
          <w:trHeight w:val="34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456F8C" w:rsidRPr="00813E80" w:rsidTr="00456F8C">
        <w:trPr>
          <w:trHeight w:val="34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456F8C" w:rsidRPr="00813E80" w:rsidTr="00456F8C">
        <w:trPr>
          <w:trHeight w:val="45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1043,60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12,10</w:t>
            </w:r>
          </w:p>
        </w:tc>
      </w:tr>
      <w:tr w:rsidR="00456F8C" w:rsidRPr="00813E80" w:rsidTr="00456F8C">
        <w:trPr>
          <w:trHeight w:val="51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4 427,80  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1 145,00  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456F8C" w:rsidRPr="00813E80" w:rsidTr="00456F8C">
        <w:trPr>
          <w:trHeight w:val="4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896,60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248,40</w:t>
            </w:r>
          </w:p>
        </w:tc>
      </w:tr>
      <w:tr w:rsidR="00456F8C" w:rsidRPr="00813E80" w:rsidTr="00456F8C">
        <w:trPr>
          <w:trHeight w:val="54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248,40</w:t>
            </w:r>
          </w:p>
        </w:tc>
      </w:tr>
      <w:tr w:rsidR="00456F8C" w:rsidRPr="00813E80" w:rsidTr="00456F8C">
        <w:trPr>
          <w:trHeight w:val="28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3 282,80  </w:t>
            </w:r>
          </w:p>
        </w:tc>
      </w:tr>
      <w:tr w:rsidR="00456F8C" w:rsidRPr="00813E80" w:rsidTr="00456F8C">
        <w:trPr>
          <w:trHeight w:val="49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2733,60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539,20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10,00</w:t>
            </w:r>
          </w:p>
        </w:tc>
      </w:tr>
      <w:tr w:rsidR="00456F8C" w:rsidRPr="00813E80" w:rsidTr="00456F8C">
        <w:trPr>
          <w:trHeight w:val="58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88116,00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18432,10</w:t>
            </w:r>
          </w:p>
        </w:tc>
      </w:tr>
      <w:tr w:rsidR="00456F8C" w:rsidRPr="00813E80" w:rsidTr="00456F8C">
        <w:trPr>
          <w:trHeight w:val="49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16 679,90  </w:t>
            </w:r>
          </w:p>
        </w:tc>
      </w:tr>
      <w:tr w:rsidR="00456F8C" w:rsidRPr="00813E80" w:rsidTr="00456F8C">
        <w:trPr>
          <w:trHeight w:val="49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456F8C" w:rsidRPr="00813E80" w:rsidTr="00456F8C">
        <w:trPr>
          <w:trHeight w:val="57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1043,60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0020600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15 631,00  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15 631,00  </w:t>
            </w:r>
          </w:p>
        </w:tc>
      </w:tr>
      <w:tr w:rsidR="00456F8C" w:rsidRPr="00813E80" w:rsidTr="00456F8C">
        <w:trPr>
          <w:trHeight w:val="52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12902,70</w:t>
            </w:r>
          </w:p>
        </w:tc>
      </w:tr>
      <w:tr w:rsidR="00456F8C" w:rsidRPr="00813E80" w:rsidTr="00456F8C">
        <w:trPr>
          <w:trHeight w:val="27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2673,30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55,00</w:t>
            </w:r>
          </w:p>
        </w:tc>
      </w:tr>
      <w:tr w:rsidR="00456F8C" w:rsidRPr="00813E80" w:rsidTr="00456F8C">
        <w:trPr>
          <w:trHeight w:val="57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5,30  </w:t>
            </w:r>
          </w:p>
        </w:tc>
      </w:tr>
      <w:tr w:rsidR="00456F8C" w:rsidRPr="00813E80" w:rsidTr="00456F8C">
        <w:trPr>
          <w:trHeight w:val="34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5,30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1 742,20  </w:t>
            </w:r>
          </w:p>
        </w:tc>
      </w:tr>
      <w:tr w:rsidR="00456F8C" w:rsidRPr="00813E80" w:rsidTr="00456F8C">
        <w:trPr>
          <w:trHeight w:val="28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115,20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115,20</w:t>
            </w:r>
          </w:p>
        </w:tc>
      </w:tr>
      <w:tr w:rsidR="00456F8C" w:rsidRPr="00813E80" w:rsidTr="00456F8C">
        <w:trPr>
          <w:trHeight w:val="57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72,00  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72,00</w:t>
            </w:r>
          </w:p>
        </w:tc>
      </w:tr>
      <w:tr w:rsidR="00456F8C" w:rsidRPr="00813E80" w:rsidTr="00456F8C">
        <w:trPr>
          <w:trHeight w:val="67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</w:tr>
      <w:tr w:rsidR="00456F8C" w:rsidRPr="00813E80" w:rsidTr="00456F8C">
        <w:trPr>
          <w:trHeight w:val="28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</w:tr>
      <w:tr w:rsidR="00456F8C" w:rsidRPr="00813E80" w:rsidTr="00456F8C">
        <w:trPr>
          <w:trHeight w:val="72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200,00</w:t>
            </w:r>
          </w:p>
        </w:tc>
      </w:tr>
      <w:tr w:rsidR="00456F8C" w:rsidRPr="00813E80" w:rsidTr="00456F8C">
        <w:trPr>
          <w:trHeight w:val="7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955,00</w:t>
            </w:r>
          </w:p>
        </w:tc>
      </w:tr>
      <w:tr w:rsidR="00456F8C" w:rsidRPr="00813E80" w:rsidTr="00456F8C">
        <w:trPr>
          <w:trHeight w:val="34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955,00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250,00  </w:t>
            </w:r>
          </w:p>
        </w:tc>
      </w:tr>
      <w:tr w:rsidR="00456F8C" w:rsidRPr="00813E80" w:rsidTr="00456F8C">
        <w:trPr>
          <w:trHeight w:val="938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7950700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100,00</w:t>
            </w:r>
          </w:p>
        </w:tc>
      </w:tr>
      <w:tr w:rsidR="00456F8C" w:rsidRPr="00813E80" w:rsidTr="00456F8C">
        <w:trPr>
          <w:trHeight w:val="7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150,00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29504,50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29 504,50  </w:t>
            </w:r>
          </w:p>
        </w:tc>
      </w:tr>
      <w:tr w:rsidR="00456F8C" w:rsidRPr="00813E80" w:rsidTr="00456F8C">
        <w:trPr>
          <w:trHeight w:val="529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29 004,50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29 004,50  </w:t>
            </w:r>
          </w:p>
        </w:tc>
      </w:tr>
      <w:tr w:rsidR="00456F8C" w:rsidRPr="00813E80" w:rsidTr="00456F8C">
        <w:trPr>
          <w:trHeight w:val="4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728,20  </w:t>
            </w:r>
          </w:p>
        </w:tc>
      </w:tr>
      <w:tr w:rsidR="00456F8C" w:rsidRPr="00813E80" w:rsidTr="00456F8C">
        <w:trPr>
          <w:trHeight w:val="312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312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1249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</w:t>
            </w:r>
            <w:r w:rsidRPr="00813E80">
              <w:rPr>
                <w:b/>
                <w:bCs/>
                <w:sz w:val="20"/>
                <w:szCs w:val="20"/>
              </w:rPr>
              <w:lastRenderedPageBreak/>
              <w:t xml:space="preserve">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lastRenderedPageBreak/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27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642,20  </w:t>
            </w:r>
          </w:p>
        </w:tc>
      </w:tr>
      <w:tr w:rsidR="00456F8C" w:rsidRPr="00813E80" w:rsidTr="00456F8C">
        <w:trPr>
          <w:trHeight w:val="972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7950600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7950600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54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проведения  оплачиваемых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общественных работ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5100200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142,20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5100200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142,20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22 469,80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20 969,80  </w:t>
            </w:r>
          </w:p>
        </w:tc>
      </w:tr>
      <w:tr w:rsidR="00456F8C" w:rsidRPr="00813E80" w:rsidTr="00456F8C">
        <w:trPr>
          <w:trHeight w:val="503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20 969,80  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20969,80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49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7950800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7950800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28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13831,30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52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5050100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37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13406,30</w:t>
            </w:r>
          </w:p>
        </w:tc>
      </w:tr>
      <w:tr w:rsidR="00456F8C" w:rsidRPr="00813E80" w:rsidTr="00456F8C">
        <w:trPr>
          <w:trHeight w:val="4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осуществлению  деятельности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3014,80</w:t>
            </w:r>
          </w:p>
        </w:tc>
      </w:tr>
      <w:tr w:rsidR="00456F8C" w:rsidRPr="00813E80" w:rsidTr="00456F8C">
        <w:trPr>
          <w:trHeight w:val="51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2822,40</w:t>
            </w:r>
          </w:p>
        </w:tc>
      </w:tr>
      <w:tr w:rsidR="00456F8C" w:rsidRPr="00813E80" w:rsidTr="00456F8C">
        <w:trPr>
          <w:trHeight w:val="37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192,40</w:t>
            </w:r>
          </w:p>
        </w:tc>
      </w:tr>
      <w:tr w:rsidR="00456F8C" w:rsidRPr="00813E80" w:rsidTr="00456F8C">
        <w:trPr>
          <w:trHeight w:val="49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5118003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7734,70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5118003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7734,70</w:t>
            </w:r>
          </w:p>
        </w:tc>
      </w:tr>
      <w:tr w:rsidR="00456F8C" w:rsidRPr="00813E80" w:rsidTr="00456F8C">
        <w:trPr>
          <w:trHeight w:val="52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5118004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2656,80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5118004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2656,80</w:t>
            </w:r>
          </w:p>
        </w:tc>
      </w:tr>
      <w:tr w:rsidR="00456F8C" w:rsidRPr="00813E80" w:rsidTr="00456F8C">
        <w:trPr>
          <w:trHeight w:val="33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4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2163,10</w:t>
            </w:r>
          </w:p>
        </w:tc>
      </w:tr>
      <w:tr w:rsidR="00456F8C" w:rsidRPr="00813E80" w:rsidTr="00456F8C">
        <w:trPr>
          <w:trHeight w:val="349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2163,10</w:t>
            </w:r>
          </w:p>
        </w:tc>
      </w:tr>
      <w:tr w:rsidR="00456F8C" w:rsidRPr="00813E80" w:rsidTr="00456F8C">
        <w:trPr>
          <w:trHeight w:val="803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2163,10</w:t>
            </w:r>
          </w:p>
        </w:tc>
      </w:tr>
      <w:tr w:rsidR="00456F8C" w:rsidRPr="00813E80" w:rsidTr="00456F8C">
        <w:trPr>
          <w:trHeight w:val="349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утвержденные представительными органами МО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1663,10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1663,10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78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54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Избирательная комиссия внутригородского муниципального образования Санкт-Петербурга муниципального округа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Парнас  (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967)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5869,90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Обеспечение проведения выборов и референдумов (967)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5869,90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5869,90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0200100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5869,90</w:t>
            </w:r>
          </w:p>
        </w:tc>
      </w:tr>
      <w:tr w:rsidR="00456F8C" w:rsidRPr="00813E80" w:rsidTr="00456F8C">
        <w:trPr>
          <w:trHeight w:val="6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3E80">
              <w:rPr>
                <w:b/>
                <w:bCs/>
                <w:sz w:val="20"/>
                <w:szCs w:val="20"/>
              </w:rPr>
              <w:t>Сдержание</w:t>
            </w:r>
            <w:proofErr w:type="spellEnd"/>
            <w:r w:rsidRPr="00813E80">
              <w:rPr>
                <w:b/>
                <w:bCs/>
                <w:sz w:val="20"/>
                <w:szCs w:val="20"/>
              </w:rPr>
              <w:t xml:space="preserve">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1199,90</w:t>
            </w:r>
          </w:p>
        </w:tc>
      </w:tr>
      <w:tr w:rsidR="00456F8C" w:rsidRPr="00813E80" w:rsidTr="00456F8C">
        <w:trPr>
          <w:trHeight w:val="48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1199,90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0,00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4670,00</w:t>
            </w:r>
          </w:p>
        </w:tc>
      </w:tr>
      <w:tr w:rsidR="00456F8C" w:rsidRPr="00813E80" w:rsidTr="00456F8C">
        <w:trPr>
          <w:trHeight w:val="315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4670,00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74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96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99 469,40  </w:t>
            </w:r>
          </w:p>
        </w:tc>
      </w:tr>
    </w:tbl>
    <w:p w:rsidR="00456F8C" w:rsidRPr="00813E80" w:rsidRDefault="00456F8C" w:rsidP="00456F8C">
      <w:pPr>
        <w:rPr>
          <w:sz w:val="20"/>
          <w:szCs w:val="20"/>
        </w:rPr>
      </w:pPr>
      <w:r w:rsidRPr="00813E80">
        <w:rPr>
          <w:sz w:val="20"/>
          <w:szCs w:val="20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851"/>
        <w:gridCol w:w="992"/>
        <w:gridCol w:w="992"/>
        <w:gridCol w:w="1228"/>
        <w:gridCol w:w="1147"/>
      </w:tblGrid>
      <w:tr w:rsidR="00456F8C" w:rsidRPr="00813E80" w:rsidTr="00456F8C">
        <w:trPr>
          <w:trHeight w:val="1897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F8C" w:rsidRPr="00813E80" w:rsidRDefault="00456F8C" w:rsidP="00456F8C">
            <w:pPr>
              <w:ind w:firstLine="4253"/>
              <w:rPr>
                <w:sz w:val="20"/>
                <w:szCs w:val="20"/>
              </w:rPr>
            </w:pPr>
            <w:bookmarkStart w:id="3" w:name="RANGE!A1:G112"/>
            <w:bookmarkEnd w:id="3"/>
            <w:r w:rsidRPr="00813E80">
              <w:rPr>
                <w:sz w:val="20"/>
                <w:szCs w:val="20"/>
              </w:rPr>
              <w:lastRenderedPageBreak/>
              <w:t>Приложение № 4</w:t>
            </w:r>
          </w:p>
          <w:p w:rsidR="00456F8C" w:rsidRPr="00813E80" w:rsidRDefault="00456F8C" w:rsidP="00456F8C">
            <w:pPr>
              <w:ind w:firstLine="4253"/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813E80">
              <w:rPr>
                <w:sz w:val="20"/>
                <w:szCs w:val="20"/>
              </w:rPr>
              <w:t>МС  МО</w:t>
            </w:r>
            <w:proofErr w:type="gramEnd"/>
            <w:r w:rsidRPr="00813E80">
              <w:rPr>
                <w:sz w:val="20"/>
                <w:szCs w:val="20"/>
              </w:rPr>
              <w:t xml:space="preserve">   </w:t>
            </w:r>
            <w:proofErr w:type="spellStart"/>
            <w:r w:rsidRPr="00813E80">
              <w:rPr>
                <w:sz w:val="20"/>
                <w:szCs w:val="20"/>
              </w:rPr>
              <w:t>МО</w:t>
            </w:r>
            <w:proofErr w:type="spellEnd"/>
            <w:r w:rsidRPr="00813E80">
              <w:rPr>
                <w:sz w:val="20"/>
                <w:szCs w:val="20"/>
              </w:rPr>
              <w:t xml:space="preserve"> Парнас  № 7/2 от 18.07.2014 г.</w:t>
            </w:r>
          </w:p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</w:p>
          <w:p w:rsidR="00456F8C" w:rsidRPr="00813E80" w:rsidRDefault="00456F8C" w:rsidP="00456F8C">
            <w:pPr>
              <w:jc w:val="center"/>
              <w:rPr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ВНУТРИГОРОДСКОГО МУНИЦИПАЛЬНОГО ОБРАЗОВАНИЯ САНКТ-ПЕТЕРБУРГАМУНИЦИПАЛЬНОГО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ОКРУГА  ПАРНАС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НА  2015 -2016  ГОДЫ</w:t>
            </w:r>
          </w:p>
        </w:tc>
      </w:tr>
      <w:tr w:rsidR="00456F8C" w:rsidRPr="00813E80" w:rsidTr="00456F8C">
        <w:trPr>
          <w:trHeight w:val="936"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№№ п/п</w:t>
            </w:r>
          </w:p>
        </w:tc>
        <w:tc>
          <w:tcPr>
            <w:tcW w:w="4008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целевой статьи (КЦСР)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вида расходов (КВР)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2015</w:t>
            </w:r>
            <w:proofErr w:type="gramStart"/>
            <w:r w:rsidRPr="00813E80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proofErr w:type="gramStart"/>
            <w:r w:rsidRPr="00813E80">
              <w:rPr>
                <w:sz w:val="20"/>
                <w:szCs w:val="20"/>
              </w:rPr>
              <w:t>2016  (</w:t>
            </w:r>
            <w:proofErr w:type="spellStart"/>
            <w:proofErr w:type="gramEnd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</w:tr>
      <w:tr w:rsidR="00456F8C" w:rsidRPr="00813E80" w:rsidTr="00456F8C">
        <w:trPr>
          <w:trHeight w:val="57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6 058,8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6 104,4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6 058,8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6 104,4</w:t>
            </w:r>
          </w:p>
        </w:tc>
      </w:tr>
      <w:tr w:rsidR="00456F8C" w:rsidRPr="00813E80" w:rsidTr="00456F8C">
        <w:trPr>
          <w:trHeight w:val="46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1 172,30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1 253,60  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1172,30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1253,60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1172,30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1253,60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10,80</w:t>
            </w:r>
          </w:p>
        </w:tc>
      </w:tr>
      <w:tr w:rsidR="00456F8C" w:rsidRPr="00813E80" w:rsidTr="00456F8C">
        <w:trPr>
          <w:trHeight w:val="5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4 886,50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4 850,80  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1 240,70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1 325,00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1 240,70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1 325,00  </w:t>
            </w:r>
          </w:p>
        </w:tc>
      </w:tr>
      <w:tr w:rsidR="00456F8C" w:rsidRPr="00813E80" w:rsidTr="00456F8C">
        <w:trPr>
          <w:trHeight w:val="5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975,70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1 044,00  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1044,00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281,00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281,00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Аппарат представительного органа </w:t>
            </w:r>
            <w:r w:rsidRPr="00813E80">
              <w:rPr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lastRenderedPageBreak/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3 645,80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3 525,80  </w:t>
            </w:r>
          </w:p>
        </w:tc>
      </w:tr>
      <w:tr w:rsidR="00456F8C" w:rsidRPr="00813E80" w:rsidTr="00456F8C">
        <w:trPr>
          <w:trHeight w:val="46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3020,00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3231,40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615,80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284,40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10,00</w:t>
            </w:r>
          </w:p>
        </w:tc>
      </w:tr>
      <w:tr w:rsidR="00456F8C" w:rsidRPr="00813E80" w:rsidTr="00456F8C">
        <w:trPr>
          <w:trHeight w:val="6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100455,40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93550,50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22267,60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24045,70</w:t>
            </w:r>
          </w:p>
        </w:tc>
      </w:tr>
      <w:tr w:rsidR="00456F8C" w:rsidRPr="00813E80" w:rsidTr="00456F8C">
        <w:trPr>
          <w:trHeight w:val="5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18 606,40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18 380,80  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1 161,50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1 242,80  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0020600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17439,30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17132,10</w:t>
            </w:r>
          </w:p>
        </w:tc>
      </w:tr>
      <w:tr w:rsidR="00456F8C" w:rsidRPr="00813E80" w:rsidTr="00456F8C">
        <w:trPr>
          <w:trHeight w:val="40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17 439,30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17 132,10  </w:t>
            </w:r>
          </w:p>
        </w:tc>
      </w:tr>
      <w:tr w:rsidR="00456F8C" w:rsidRPr="00813E80" w:rsidTr="00456F8C">
        <w:trPr>
          <w:trHeight w:val="4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14443,60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15454,70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2935,70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1617,40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60,00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5,60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5,90  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5,60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5,90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3 651,20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5 654,90  </w:t>
            </w:r>
          </w:p>
        </w:tc>
      </w:tr>
      <w:tr w:rsidR="00456F8C" w:rsidRPr="00813E80" w:rsidTr="00456F8C">
        <w:trPr>
          <w:trHeight w:val="2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0900100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120,00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120,00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0900100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120,00</w:t>
            </w:r>
          </w:p>
        </w:tc>
      </w:tr>
      <w:tr w:rsidR="00456F8C" w:rsidRPr="00813E80" w:rsidTr="00456F8C">
        <w:trPr>
          <w:trHeight w:val="49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Уплата членских взносов на осуществление деятельности Совета </w:t>
            </w:r>
            <w:r w:rsidRPr="00813E80">
              <w:rPr>
                <w:b/>
                <w:bCs/>
                <w:sz w:val="20"/>
                <w:szCs w:val="20"/>
              </w:rPr>
              <w:lastRenderedPageBreak/>
              <w:t>муниципальных образований Санкт-Петербурга и содержание его органов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72,00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72,00  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72,00</w:t>
            </w:r>
          </w:p>
        </w:tc>
      </w:tr>
      <w:tr w:rsidR="00456F8C" w:rsidRPr="00813E80" w:rsidTr="00456F8C">
        <w:trPr>
          <w:trHeight w:val="5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</w:tr>
      <w:tr w:rsidR="00456F8C" w:rsidRPr="00813E80" w:rsidTr="00456F8C">
        <w:trPr>
          <w:trHeight w:val="39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</w:tr>
      <w:tr w:rsidR="00456F8C" w:rsidRPr="00813E80" w:rsidTr="00456F8C">
        <w:trPr>
          <w:trHeight w:val="72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220,00</w:t>
            </w:r>
          </w:p>
        </w:tc>
      </w:tr>
      <w:tr w:rsidR="00456F8C" w:rsidRPr="00813E80" w:rsidTr="00456F8C">
        <w:trPr>
          <w:trHeight w:val="709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2339,20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4342,90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9990000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2339,20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4342,90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2 400,00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456F8C" w:rsidRPr="00813E80" w:rsidTr="00456F8C">
        <w:trPr>
          <w:trHeight w:val="72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600,00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600,00</w:t>
            </w:r>
          </w:p>
        </w:tc>
      </w:tr>
      <w:tr w:rsidR="00456F8C" w:rsidRPr="00813E80" w:rsidTr="00456F8C">
        <w:trPr>
          <w:trHeight w:val="732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</w:t>
            </w:r>
            <w:r w:rsidRPr="00813E80">
              <w:rPr>
                <w:b/>
                <w:bCs/>
                <w:sz w:val="20"/>
                <w:szCs w:val="20"/>
              </w:rPr>
              <w:lastRenderedPageBreak/>
              <w:t>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53 985,30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46 628,90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53 985,30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46 628,90  </w:t>
            </w:r>
          </w:p>
        </w:tc>
      </w:tr>
      <w:tr w:rsidR="00456F8C" w:rsidRPr="00813E80" w:rsidTr="00456F8C">
        <w:trPr>
          <w:trHeight w:val="518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53 285,30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45 928,90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53 285,30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45 928,90  </w:t>
            </w:r>
          </w:p>
        </w:tc>
      </w:tr>
      <w:tr w:rsidR="00456F8C" w:rsidRPr="00813E80" w:rsidTr="00456F8C">
        <w:trPr>
          <w:trHeight w:val="492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1 490,00  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11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39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1 400,00  </w:t>
            </w:r>
          </w:p>
        </w:tc>
      </w:tr>
      <w:tr w:rsidR="00456F8C" w:rsidRPr="00813E80" w:rsidTr="00456F8C">
        <w:trPr>
          <w:trHeight w:val="758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7950600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7950600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</w:tr>
      <w:tr w:rsidR="00456F8C" w:rsidRPr="00813E80" w:rsidTr="00456F8C">
        <w:trPr>
          <w:trHeight w:val="529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проведения  оплачиваемых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общественных работ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3 896,80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3 180,00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2 216,80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1 500,00  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7950400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2 216,80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7950400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2216,80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1680,00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1680,00</w:t>
            </w:r>
          </w:p>
        </w:tc>
      </w:tr>
      <w:tr w:rsidR="00456F8C" w:rsidRPr="00813E80" w:rsidTr="00456F8C">
        <w:trPr>
          <w:trHeight w:val="578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7950800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1 680,00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1 680,00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7950800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1 680,00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1 680,00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14 675,70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15 508,90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484,20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484,20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484,20</w:t>
            </w:r>
          </w:p>
        </w:tc>
      </w:tr>
      <w:tr w:rsidR="00456F8C" w:rsidRPr="00813E80" w:rsidTr="00456F8C">
        <w:trPr>
          <w:trHeight w:val="57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5050100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484,20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14222,90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15024,70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813E80">
              <w:rPr>
                <w:sz w:val="20"/>
                <w:szCs w:val="20"/>
              </w:rPr>
              <w:t>осуществлению  деятельности</w:t>
            </w:r>
            <w:proofErr w:type="gramEnd"/>
            <w:r w:rsidRPr="00813E80">
              <w:rPr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3210,10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3405,40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3020,00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3231,40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190,10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174,00</w:t>
            </w:r>
          </w:p>
        </w:tc>
      </w:tr>
      <w:tr w:rsidR="00456F8C" w:rsidRPr="00813E80" w:rsidTr="00456F8C">
        <w:trPr>
          <w:trHeight w:val="57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5118003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8183,50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8634,30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8183,50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8634,30</w:t>
            </w:r>
          </w:p>
        </w:tc>
      </w:tr>
      <w:tr w:rsidR="00456F8C" w:rsidRPr="00813E80" w:rsidTr="00456F8C">
        <w:trPr>
          <w:trHeight w:val="39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5118004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2829,30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2985,00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2829,30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2985,00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70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5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758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77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78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5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Избирательная комиссия внутригородского муниципального образования Санкт-Петербурга муниципального округа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Парнас  (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967)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Обеспечение проведения выборов и референдумов (967)</w:t>
            </w:r>
          </w:p>
        </w:tc>
        <w:tc>
          <w:tcPr>
            <w:tcW w:w="851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1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851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0200100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43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3E80">
              <w:rPr>
                <w:b/>
                <w:bCs/>
                <w:sz w:val="20"/>
                <w:szCs w:val="20"/>
              </w:rPr>
              <w:t>Сдержание</w:t>
            </w:r>
            <w:proofErr w:type="spellEnd"/>
            <w:r w:rsidRPr="00813E80">
              <w:rPr>
                <w:b/>
                <w:bCs/>
                <w:sz w:val="20"/>
                <w:szCs w:val="20"/>
              </w:rPr>
              <w:t xml:space="preserve">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851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0200700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4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0200700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008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851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107 797,40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101 028,70  </w:t>
            </w:r>
          </w:p>
        </w:tc>
      </w:tr>
    </w:tbl>
    <w:p w:rsidR="00456F8C" w:rsidRPr="00813E80" w:rsidRDefault="00456F8C" w:rsidP="00456F8C">
      <w:pPr>
        <w:rPr>
          <w:sz w:val="20"/>
          <w:szCs w:val="20"/>
        </w:rPr>
      </w:pPr>
      <w:r w:rsidRPr="00813E80">
        <w:rPr>
          <w:sz w:val="20"/>
          <w:szCs w:val="2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434"/>
        <w:gridCol w:w="1275"/>
        <w:gridCol w:w="1276"/>
        <w:gridCol w:w="1086"/>
        <w:gridCol w:w="1147"/>
      </w:tblGrid>
      <w:tr w:rsidR="00456F8C" w:rsidRPr="00813E80" w:rsidTr="00456F8C">
        <w:trPr>
          <w:trHeight w:val="1406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F8C" w:rsidRPr="00813E80" w:rsidRDefault="00456F8C" w:rsidP="00456F8C">
            <w:pPr>
              <w:ind w:firstLine="4253"/>
              <w:rPr>
                <w:sz w:val="20"/>
                <w:szCs w:val="20"/>
              </w:rPr>
            </w:pPr>
            <w:bookmarkStart w:id="4" w:name="RANGE!A1:F108"/>
            <w:bookmarkEnd w:id="4"/>
            <w:r w:rsidRPr="00813E80">
              <w:rPr>
                <w:sz w:val="20"/>
                <w:szCs w:val="20"/>
              </w:rPr>
              <w:lastRenderedPageBreak/>
              <w:t>Приложение № 5</w:t>
            </w:r>
          </w:p>
          <w:p w:rsidR="00456F8C" w:rsidRPr="00813E80" w:rsidRDefault="00456F8C" w:rsidP="00456F8C">
            <w:pPr>
              <w:ind w:firstLine="4253"/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813E80">
              <w:rPr>
                <w:sz w:val="20"/>
                <w:szCs w:val="20"/>
              </w:rPr>
              <w:t>МС  МО</w:t>
            </w:r>
            <w:proofErr w:type="gramEnd"/>
            <w:r w:rsidRPr="00813E80">
              <w:rPr>
                <w:sz w:val="20"/>
                <w:szCs w:val="20"/>
              </w:rPr>
              <w:t xml:space="preserve">   </w:t>
            </w:r>
            <w:proofErr w:type="spellStart"/>
            <w:r w:rsidRPr="00813E80">
              <w:rPr>
                <w:sz w:val="20"/>
                <w:szCs w:val="20"/>
              </w:rPr>
              <w:t>МО</w:t>
            </w:r>
            <w:proofErr w:type="spellEnd"/>
            <w:r w:rsidRPr="00813E80">
              <w:rPr>
                <w:sz w:val="20"/>
                <w:szCs w:val="20"/>
              </w:rPr>
              <w:t xml:space="preserve"> Парнас №  7/2 от 18.07.2014 г.</w:t>
            </w:r>
          </w:p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</w:p>
          <w:p w:rsidR="00456F8C" w:rsidRPr="00813E80" w:rsidRDefault="00456F8C" w:rsidP="00456F8C">
            <w:pPr>
              <w:jc w:val="center"/>
              <w:rPr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Распределение бюджетных ассигнований бюджета внутригородского муниципального образования Санкт-Петербурга муниципального округа Парнас на 2014 год</w:t>
            </w:r>
          </w:p>
        </w:tc>
      </w:tr>
      <w:tr w:rsidR="00456F8C" w:rsidRPr="00813E80" w:rsidTr="00456F8C">
        <w:trPr>
          <w:trHeight w:val="1080"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№№ п/п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целевой статьи (КЦСР)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вида расходов (КВР)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2014    </w:t>
            </w:r>
            <w:proofErr w:type="gramStart"/>
            <w:r w:rsidRPr="00813E80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22 173,4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1055,70</w:t>
            </w:r>
          </w:p>
        </w:tc>
      </w:tr>
      <w:tr w:rsidR="00456F8C" w:rsidRPr="00813E80" w:rsidTr="00456F8C">
        <w:trPr>
          <w:trHeight w:val="5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1043,60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12,10</w:t>
            </w:r>
          </w:p>
        </w:tc>
      </w:tr>
      <w:tr w:rsidR="00456F8C" w:rsidRPr="00813E80" w:rsidTr="00456F8C">
        <w:trPr>
          <w:trHeight w:val="51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4 427,80  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456F8C" w:rsidRPr="00813E80" w:rsidTr="00456F8C">
        <w:trPr>
          <w:trHeight w:val="45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896,60</w:t>
            </w:r>
          </w:p>
        </w:tc>
      </w:tr>
      <w:tr w:rsidR="00456F8C" w:rsidRPr="00813E80" w:rsidTr="00456F8C">
        <w:trPr>
          <w:trHeight w:val="2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248,40</w:t>
            </w:r>
          </w:p>
        </w:tc>
      </w:tr>
      <w:tr w:rsidR="00456F8C" w:rsidRPr="00813E80" w:rsidTr="00456F8C">
        <w:trPr>
          <w:trHeight w:val="57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248,40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3 282,80  </w:t>
            </w:r>
          </w:p>
        </w:tc>
      </w:tr>
      <w:tr w:rsidR="00456F8C" w:rsidRPr="00813E80" w:rsidTr="00456F8C">
        <w:trPr>
          <w:trHeight w:val="45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2733,60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539,20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10,00</w:t>
            </w:r>
          </w:p>
        </w:tc>
      </w:tr>
      <w:tr w:rsidR="00456F8C" w:rsidRPr="00813E80" w:rsidTr="00456F8C">
        <w:trPr>
          <w:trHeight w:val="49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13E80">
              <w:rPr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16 679,90  </w:t>
            </w:r>
          </w:p>
        </w:tc>
      </w:tr>
      <w:tr w:rsidR="00456F8C" w:rsidRPr="00813E80" w:rsidTr="00456F8C">
        <w:trPr>
          <w:trHeight w:val="49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456F8C" w:rsidRPr="00813E80" w:rsidTr="00456F8C">
        <w:trPr>
          <w:trHeight w:val="4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1043,60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15 631,00  </w:t>
            </w:r>
          </w:p>
        </w:tc>
      </w:tr>
      <w:tr w:rsidR="00456F8C" w:rsidRPr="00813E80" w:rsidTr="00456F8C">
        <w:trPr>
          <w:trHeight w:val="51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12902,70</w:t>
            </w:r>
          </w:p>
        </w:tc>
      </w:tr>
      <w:tr w:rsidR="00456F8C" w:rsidRPr="00813E80" w:rsidTr="00456F8C">
        <w:trPr>
          <w:trHeight w:val="27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2673,30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55,00</w:t>
            </w:r>
          </w:p>
        </w:tc>
      </w:tr>
      <w:tr w:rsidR="00456F8C" w:rsidRPr="00813E80" w:rsidTr="00456F8C">
        <w:trPr>
          <w:trHeight w:val="51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5,30  </w:t>
            </w:r>
          </w:p>
        </w:tc>
      </w:tr>
      <w:tr w:rsidR="00456F8C" w:rsidRPr="00813E80" w:rsidTr="00456F8C">
        <w:trPr>
          <w:trHeight w:val="34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5,30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1 742,20  </w:t>
            </w:r>
          </w:p>
        </w:tc>
      </w:tr>
      <w:tr w:rsidR="00456F8C" w:rsidRPr="00813E80" w:rsidTr="00456F8C">
        <w:trPr>
          <w:trHeight w:val="2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0900100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115,20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0900100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115,20</w:t>
            </w:r>
          </w:p>
        </w:tc>
      </w:tr>
      <w:tr w:rsidR="00456F8C" w:rsidRPr="00813E80" w:rsidTr="00456F8C">
        <w:trPr>
          <w:trHeight w:val="57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72,00  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72,00</w:t>
            </w:r>
          </w:p>
        </w:tc>
      </w:tr>
      <w:tr w:rsidR="00456F8C" w:rsidRPr="00813E80" w:rsidTr="00456F8C">
        <w:trPr>
          <w:trHeight w:val="103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400,00  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</w:tr>
      <w:tr w:rsidR="00456F8C" w:rsidRPr="00813E80" w:rsidTr="00456F8C">
        <w:trPr>
          <w:trHeight w:val="7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200,00</w:t>
            </w:r>
          </w:p>
        </w:tc>
      </w:tr>
      <w:tr w:rsidR="00456F8C" w:rsidRPr="00813E80" w:rsidTr="00456F8C">
        <w:trPr>
          <w:trHeight w:val="10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955,00</w:t>
            </w:r>
          </w:p>
        </w:tc>
      </w:tr>
      <w:tr w:rsidR="00456F8C" w:rsidRPr="00813E80" w:rsidTr="00456F8C">
        <w:trPr>
          <w:trHeight w:val="42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955,00</w:t>
            </w:r>
          </w:p>
        </w:tc>
      </w:tr>
      <w:tr w:rsidR="00456F8C" w:rsidRPr="00813E80" w:rsidTr="00456F8C">
        <w:trPr>
          <w:trHeight w:val="42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56F8C" w:rsidRPr="00813E80" w:rsidTr="00456F8C">
        <w:trPr>
          <w:trHeight w:val="51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250,00  </w:t>
            </w:r>
          </w:p>
        </w:tc>
      </w:tr>
      <w:tr w:rsidR="00456F8C" w:rsidRPr="00813E80" w:rsidTr="00456F8C">
        <w:trPr>
          <w:trHeight w:val="103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7950700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100,00</w:t>
            </w:r>
          </w:p>
        </w:tc>
      </w:tr>
      <w:tr w:rsidR="00456F8C" w:rsidRPr="00813E80" w:rsidTr="00456F8C">
        <w:trPr>
          <w:trHeight w:val="7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7950701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150,00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29504,50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29 504,50  </w:t>
            </w:r>
          </w:p>
        </w:tc>
      </w:tr>
      <w:tr w:rsidR="00456F8C" w:rsidRPr="00813E80" w:rsidTr="00456F8C">
        <w:trPr>
          <w:trHeight w:val="6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29 004,50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29 004,50  </w:t>
            </w:r>
          </w:p>
        </w:tc>
      </w:tr>
      <w:tr w:rsidR="00456F8C" w:rsidRPr="00813E80" w:rsidTr="00456F8C">
        <w:trPr>
          <w:trHeight w:val="70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3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728,20  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37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130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39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86,00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642,20  </w:t>
            </w:r>
          </w:p>
        </w:tc>
      </w:tr>
      <w:tr w:rsidR="00456F8C" w:rsidRPr="00813E80" w:rsidTr="00456F8C">
        <w:trPr>
          <w:trHeight w:val="96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7950600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7950600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500,00  </w:t>
            </w:r>
          </w:p>
        </w:tc>
      </w:tr>
      <w:tr w:rsidR="00456F8C" w:rsidRPr="00813E80" w:rsidTr="00456F8C">
        <w:trPr>
          <w:trHeight w:val="5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142,20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142,20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22 469,80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22 469,80  </w:t>
            </w:r>
          </w:p>
        </w:tc>
      </w:tr>
      <w:tr w:rsidR="00456F8C" w:rsidRPr="00813E80" w:rsidTr="00456F8C">
        <w:trPr>
          <w:trHeight w:val="6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20 969,80  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7950400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20969,80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49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7950800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42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7950800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42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13831,30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2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5050100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425,00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13406,30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осуществлению  деятельности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3014,80</w:t>
            </w:r>
          </w:p>
        </w:tc>
      </w:tr>
      <w:tr w:rsidR="00456F8C" w:rsidRPr="00813E80" w:rsidTr="00456F8C">
        <w:trPr>
          <w:trHeight w:val="58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2822,40</w:t>
            </w:r>
          </w:p>
        </w:tc>
      </w:tr>
      <w:tr w:rsidR="00456F8C" w:rsidRPr="00813E80" w:rsidTr="00456F8C">
        <w:trPr>
          <w:trHeight w:val="39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192,40</w:t>
            </w:r>
          </w:p>
        </w:tc>
      </w:tr>
      <w:tr w:rsidR="00456F8C" w:rsidRPr="00813E80" w:rsidTr="00456F8C">
        <w:trPr>
          <w:trHeight w:val="54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5118003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7734,70</w:t>
            </w:r>
          </w:p>
        </w:tc>
      </w:tr>
      <w:tr w:rsidR="00456F8C" w:rsidRPr="00813E80" w:rsidTr="00456F8C">
        <w:trPr>
          <w:trHeight w:val="39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5118003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7734,70</w:t>
            </w:r>
          </w:p>
        </w:tc>
      </w:tr>
      <w:tr w:rsidR="00456F8C" w:rsidRPr="00813E80" w:rsidTr="00456F8C">
        <w:trPr>
          <w:trHeight w:val="52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5118004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2656,80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5118004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2656,80</w:t>
            </w:r>
          </w:p>
        </w:tc>
      </w:tr>
      <w:tr w:rsidR="00456F8C" w:rsidRPr="00813E80" w:rsidTr="00456F8C">
        <w:trPr>
          <w:trHeight w:val="33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48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2163,10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2163,10</w:t>
            </w:r>
          </w:p>
        </w:tc>
      </w:tr>
      <w:tr w:rsidR="00456F8C" w:rsidRPr="00813E80" w:rsidTr="00456F8C">
        <w:trPr>
          <w:trHeight w:val="67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2163,10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4570100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1663,10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92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1663,10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93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4570200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94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108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95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5869,90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96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5869,90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97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3E80">
              <w:rPr>
                <w:b/>
                <w:bCs/>
                <w:sz w:val="20"/>
                <w:szCs w:val="20"/>
              </w:rPr>
              <w:t>Сдержание</w:t>
            </w:r>
            <w:proofErr w:type="spellEnd"/>
            <w:r w:rsidRPr="00813E8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и  материальное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1199,90</w:t>
            </w:r>
          </w:p>
        </w:tc>
      </w:tr>
      <w:tr w:rsidR="00456F8C" w:rsidRPr="00813E80" w:rsidTr="00456F8C">
        <w:trPr>
          <w:trHeight w:val="510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98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1199,90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0200100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4670,00</w:t>
            </w:r>
          </w:p>
        </w:tc>
      </w:tr>
      <w:tr w:rsidR="00456F8C" w:rsidRPr="00813E80" w:rsidTr="00456F8C">
        <w:trPr>
          <w:trHeight w:val="555"/>
        </w:trPr>
        <w:tc>
          <w:tcPr>
            <w:tcW w:w="636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3E80">
              <w:rPr>
                <w:b/>
                <w:bCs/>
                <w:sz w:val="20"/>
                <w:szCs w:val="20"/>
              </w:rPr>
              <w:t>Сдержание</w:t>
            </w:r>
            <w:proofErr w:type="spellEnd"/>
            <w:r w:rsidRPr="00813E8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и  обеспечение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0200100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4670,00</w:t>
            </w:r>
          </w:p>
        </w:tc>
      </w:tr>
      <w:tr w:rsidR="00456F8C" w:rsidRPr="00813E80" w:rsidTr="00456F8C">
        <w:trPr>
          <w:trHeight w:val="315"/>
        </w:trPr>
        <w:tc>
          <w:tcPr>
            <w:tcW w:w="63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101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4670,00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36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443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99 469,40  </w:t>
            </w:r>
          </w:p>
        </w:tc>
      </w:tr>
    </w:tbl>
    <w:p w:rsidR="00456F8C" w:rsidRPr="00813E80" w:rsidRDefault="00456F8C" w:rsidP="00456F8C">
      <w:pPr>
        <w:rPr>
          <w:sz w:val="20"/>
          <w:szCs w:val="20"/>
        </w:rPr>
      </w:pPr>
      <w:r w:rsidRPr="00813E80">
        <w:rPr>
          <w:sz w:val="20"/>
          <w:szCs w:val="20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984"/>
        <w:gridCol w:w="993"/>
        <w:gridCol w:w="992"/>
        <w:gridCol w:w="850"/>
        <w:gridCol w:w="1228"/>
        <w:gridCol w:w="1147"/>
      </w:tblGrid>
      <w:tr w:rsidR="00456F8C" w:rsidRPr="00813E80" w:rsidTr="00456F8C">
        <w:trPr>
          <w:trHeight w:val="1406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F8C" w:rsidRPr="00813E80" w:rsidRDefault="00456F8C" w:rsidP="00456F8C">
            <w:pPr>
              <w:ind w:firstLine="4253"/>
              <w:rPr>
                <w:sz w:val="20"/>
                <w:szCs w:val="20"/>
              </w:rPr>
            </w:pPr>
            <w:bookmarkStart w:id="5" w:name="RANGE!A1:G106"/>
            <w:bookmarkEnd w:id="5"/>
            <w:r w:rsidRPr="00813E80">
              <w:rPr>
                <w:sz w:val="20"/>
                <w:szCs w:val="20"/>
              </w:rPr>
              <w:lastRenderedPageBreak/>
              <w:t>Приложение № 6</w:t>
            </w:r>
          </w:p>
          <w:p w:rsidR="00456F8C" w:rsidRPr="00813E80" w:rsidRDefault="00456F8C" w:rsidP="00456F8C">
            <w:pPr>
              <w:ind w:firstLine="4253"/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813E80">
              <w:rPr>
                <w:sz w:val="20"/>
                <w:szCs w:val="20"/>
              </w:rPr>
              <w:t>МС  МО</w:t>
            </w:r>
            <w:proofErr w:type="gramEnd"/>
            <w:r w:rsidRPr="00813E80">
              <w:rPr>
                <w:sz w:val="20"/>
                <w:szCs w:val="20"/>
              </w:rPr>
              <w:t xml:space="preserve">   </w:t>
            </w:r>
            <w:proofErr w:type="spellStart"/>
            <w:r w:rsidRPr="00813E80">
              <w:rPr>
                <w:sz w:val="20"/>
                <w:szCs w:val="20"/>
              </w:rPr>
              <w:t>МО</w:t>
            </w:r>
            <w:proofErr w:type="spellEnd"/>
            <w:r w:rsidRPr="00813E80">
              <w:rPr>
                <w:sz w:val="20"/>
                <w:szCs w:val="20"/>
              </w:rPr>
              <w:t xml:space="preserve"> Парнас   № 7/2 от 18.07.2014 г.</w:t>
            </w:r>
          </w:p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</w:p>
          <w:p w:rsidR="00456F8C" w:rsidRPr="00813E80" w:rsidRDefault="00456F8C" w:rsidP="00456F8C">
            <w:pPr>
              <w:jc w:val="center"/>
              <w:rPr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внутригородского муниципального образования Санкт-Петербурга муниципального округа Парнас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на  2015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- 2016 год</w:t>
            </w:r>
          </w:p>
        </w:tc>
      </w:tr>
      <w:tr w:rsidR="00456F8C" w:rsidRPr="00813E80" w:rsidTr="00456F8C">
        <w:trPr>
          <w:trHeight w:val="1275"/>
        </w:trPr>
        <w:tc>
          <w:tcPr>
            <w:tcW w:w="660" w:type="dxa"/>
            <w:tcBorders>
              <w:top w:val="single" w:sz="4" w:space="0" w:color="auto"/>
            </w:tcBorders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№№ п/п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целевой статьи (КЦСР)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Код вида расходов (КВР)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2015</w:t>
            </w:r>
            <w:proofErr w:type="gramStart"/>
            <w:r w:rsidRPr="00813E80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proofErr w:type="gramStart"/>
            <w:r w:rsidRPr="00813E80">
              <w:rPr>
                <w:sz w:val="20"/>
                <w:szCs w:val="20"/>
              </w:rPr>
              <w:t>2016  (</w:t>
            </w:r>
            <w:proofErr w:type="spellStart"/>
            <w:proofErr w:type="gramEnd"/>
            <w:r w:rsidRPr="00813E80">
              <w:rPr>
                <w:sz w:val="20"/>
                <w:szCs w:val="20"/>
              </w:rPr>
              <w:t>тыс.руб</w:t>
            </w:r>
            <w:proofErr w:type="spellEnd"/>
            <w:r w:rsidRPr="00813E80">
              <w:rPr>
                <w:sz w:val="20"/>
                <w:szCs w:val="20"/>
              </w:rPr>
              <w:t>.)</w:t>
            </w:r>
          </w:p>
        </w:tc>
      </w:tr>
      <w:tr w:rsidR="00456F8C" w:rsidRPr="00813E80" w:rsidTr="00456F8C">
        <w:trPr>
          <w:trHeight w:val="43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28 326,4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30 150,1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1 172,30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1 253,60  </w:t>
            </w:r>
          </w:p>
        </w:tc>
      </w:tr>
      <w:tr w:rsidR="00456F8C" w:rsidRPr="00813E80" w:rsidTr="00456F8C">
        <w:trPr>
          <w:trHeight w:val="2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2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51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10,80</w:t>
            </w:r>
          </w:p>
        </w:tc>
      </w:tr>
      <w:tr w:rsidR="00456F8C" w:rsidRPr="00813E80" w:rsidTr="00456F8C">
        <w:trPr>
          <w:trHeight w:val="54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4 886,50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4 850,80  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4886,50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4850,80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1044,00</w:t>
            </w:r>
          </w:p>
        </w:tc>
      </w:tr>
      <w:tr w:rsidR="00456F8C" w:rsidRPr="00813E80" w:rsidTr="00456F8C">
        <w:trPr>
          <w:trHeight w:val="37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1044,00</w:t>
            </w:r>
          </w:p>
        </w:tc>
      </w:tr>
      <w:tr w:rsidR="00456F8C" w:rsidRPr="00813E80" w:rsidTr="00456F8C">
        <w:trPr>
          <w:trHeight w:val="57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975,70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1044,00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281,00</w:t>
            </w:r>
          </w:p>
        </w:tc>
      </w:tr>
      <w:tr w:rsidR="00456F8C" w:rsidRPr="00813E80" w:rsidTr="00456F8C">
        <w:trPr>
          <w:trHeight w:val="54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0020302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281,00</w:t>
            </w:r>
          </w:p>
        </w:tc>
      </w:tr>
      <w:tr w:rsidR="00456F8C" w:rsidRPr="00813E80" w:rsidTr="00456F8C">
        <w:trPr>
          <w:trHeight w:val="25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3 645,80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3 525,80  </w:t>
            </w:r>
          </w:p>
        </w:tc>
      </w:tr>
      <w:tr w:rsidR="00456F8C" w:rsidRPr="00813E80" w:rsidTr="00456F8C">
        <w:trPr>
          <w:trHeight w:val="6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3020,00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3231,40</w:t>
            </w:r>
          </w:p>
        </w:tc>
      </w:tr>
      <w:tr w:rsidR="00456F8C" w:rsidRPr="00813E80" w:rsidTr="00456F8C">
        <w:trPr>
          <w:trHeight w:val="39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615,80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284,40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10,00</w:t>
            </w:r>
          </w:p>
        </w:tc>
      </w:tr>
      <w:tr w:rsidR="00456F8C" w:rsidRPr="00813E80" w:rsidTr="00456F8C">
        <w:trPr>
          <w:trHeight w:val="6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18 606,40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18 380,80  </w:t>
            </w:r>
          </w:p>
        </w:tc>
      </w:tr>
      <w:tr w:rsidR="00456F8C" w:rsidRPr="00813E80" w:rsidTr="00456F8C">
        <w:trPr>
          <w:trHeight w:val="5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1 161,50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1 242,80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0020500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49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0020500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1161,50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1242,80</w:t>
            </w:r>
          </w:p>
        </w:tc>
      </w:tr>
      <w:tr w:rsidR="00456F8C" w:rsidRPr="00813E80" w:rsidTr="00456F8C">
        <w:trPr>
          <w:trHeight w:val="33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17 439,30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17 132,10  </w:t>
            </w:r>
          </w:p>
        </w:tc>
      </w:tr>
      <w:tr w:rsidR="00456F8C" w:rsidRPr="00813E80" w:rsidTr="00456F8C">
        <w:trPr>
          <w:trHeight w:val="51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14443,60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15454,70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2935,70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1617,40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0020601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60,00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5,60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5,90  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5,60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5,90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870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3 651,20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5 654,90  </w:t>
            </w:r>
          </w:p>
        </w:tc>
      </w:tr>
      <w:tr w:rsidR="00456F8C" w:rsidRPr="00813E80" w:rsidTr="00456F8C">
        <w:trPr>
          <w:trHeight w:val="25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0900100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120,00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120,00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0900100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120,00</w:t>
            </w:r>
          </w:p>
        </w:tc>
      </w:tr>
      <w:tr w:rsidR="00456F8C" w:rsidRPr="00813E80" w:rsidTr="00456F8C">
        <w:trPr>
          <w:trHeight w:val="49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0920500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72,00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72,00  </w:t>
            </w:r>
          </w:p>
        </w:tc>
      </w:tr>
      <w:tr w:rsidR="00456F8C" w:rsidRPr="00813E80" w:rsidTr="00456F8C">
        <w:trPr>
          <w:trHeight w:val="33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0920500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72,00</w:t>
            </w:r>
          </w:p>
        </w:tc>
      </w:tr>
      <w:tr w:rsidR="00456F8C" w:rsidRPr="00813E80" w:rsidTr="00456F8C">
        <w:trPr>
          <w:trHeight w:val="52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400,00  </w:t>
            </w:r>
          </w:p>
        </w:tc>
      </w:tr>
      <w:tr w:rsidR="00456F8C" w:rsidRPr="00813E80" w:rsidTr="00456F8C">
        <w:trPr>
          <w:trHeight w:val="39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</w:tr>
      <w:tr w:rsidR="00456F8C" w:rsidRPr="00813E80" w:rsidTr="00456F8C">
        <w:trPr>
          <w:trHeight w:val="72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7951200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220,00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220,00</w:t>
            </w:r>
          </w:p>
        </w:tc>
      </w:tr>
      <w:tr w:rsidR="00456F8C" w:rsidRPr="00813E80" w:rsidTr="00456F8C">
        <w:trPr>
          <w:trHeight w:val="70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7951300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7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7951300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7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2339,20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4342,90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9990000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2339,20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4342,90</w:t>
            </w:r>
          </w:p>
        </w:tc>
      </w:tr>
      <w:tr w:rsidR="00456F8C" w:rsidRPr="00813E80" w:rsidTr="00456F8C">
        <w:trPr>
          <w:trHeight w:val="37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40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2 400,00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456F8C" w:rsidRPr="00813E80" w:rsidTr="00456F8C">
        <w:trPr>
          <w:trHeight w:val="97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7950700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600,00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600,00</w:t>
            </w:r>
          </w:p>
        </w:tc>
      </w:tr>
      <w:tr w:rsidR="00456F8C" w:rsidRPr="00813E80" w:rsidTr="00456F8C">
        <w:trPr>
          <w:trHeight w:val="76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7950701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53985,30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46628,90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53 985,30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46 628,90  </w:t>
            </w:r>
          </w:p>
        </w:tc>
      </w:tr>
      <w:tr w:rsidR="00456F8C" w:rsidRPr="00813E80" w:rsidTr="00456F8C">
        <w:trPr>
          <w:trHeight w:val="5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осуществлению благоустройства территории муниципального </w:t>
            </w:r>
            <w:r w:rsidRPr="00813E80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53 285,30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45 928,90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7950200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53 285,30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45 928,90  </w:t>
            </w:r>
          </w:p>
        </w:tc>
      </w:tr>
      <w:tr w:rsidR="00456F8C" w:rsidRPr="00813E80" w:rsidTr="00456F8C">
        <w:trPr>
          <w:trHeight w:val="55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7950300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700,00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1 490,00  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1 490,00  </w:t>
            </w:r>
          </w:p>
        </w:tc>
      </w:tr>
      <w:tr w:rsidR="00456F8C" w:rsidRPr="00813E80" w:rsidTr="00456F8C">
        <w:trPr>
          <w:trHeight w:val="2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127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39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4280100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90,00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1 400,00  </w:t>
            </w:r>
          </w:p>
        </w:tc>
      </w:tr>
      <w:tr w:rsidR="00456F8C" w:rsidRPr="00813E80" w:rsidTr="00456F8C">
        <w:trPr>
          <w:trHeight w:val="78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7950600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7950600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1 200,00  </w:t>
            </w:r>
          </w:p>
        </w:tc>
      </w:tr>
      <w:tr w:rsidR="00456F8C" w:rsidRPr="00813E80" w:rsidTr="00456F8C">
        <w:trPr>
          <w:trHeight w:val="5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E80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200,00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3 896,80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3 180,00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2 216,80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1 500,00  </w:t>
            </w:r>
          </w:p>
        </w:tc>
      </w:tr>
      <w:tr w:rsidR="00456F8C" w:rsidRPr="00813E80" w:rsidTr="00456F8C">
        <w:trPr>
          <w:trHeight w:val="55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7950400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2 216,80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1 500,00  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7950400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2216,80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1680,00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1680,00</w:t>
            </w:r>
          </w:p>
        </w:tc>
      </w:tr>
      <w:tr w:rsidR="00456F8C" w:rsidRPr="00813E80" w:rsidTr="00456F8C">
        <w:trPr>
          <w:trHeight w:val="54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7950800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1 680,00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1 680,00  </w:t>
            </w:r>
          </w:p>
        </w:tc>
      </w:tr>
      <w:tr w:rsidR="00456F8C" w:rsidRPr="00813E80" w:rsidTr="00456F8C">
        <w:trPr>
          <w:trHeight w:val="34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7950800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1 680,00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1 680,00  </w:t>
            </w:r>
          </w:p>
        </w:tc>
      </w:tr>
      <w:tr w:rsidR="00456F8C" w:rsidRPr="00813E80" w:rsidTr="00456F8C">
        <w:trPr>
          <w:trHeight w:val="28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14 675,70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15 508,90  </w:t>
            </w:r>
          </w:p>
        </w:tc>
      </w:tr>
      <w:tr w:rsidR="00456F8C" w:rsidRPr="00813E80" w:rsidTr="00456F8C">
        <w:trPr>
          <w:trHeight w:val="31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452,80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484,20  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452,80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484,20  </w:t>
            </w:r>
          </w:p>
        </w:tc>
      </w:tr>
      <w:tr w:rsidR="00456F8C" w:rsidRPr="00813E80" w:rsidTr="00456F8C">
        <w:trPr>
          <w:trHeight w:val="6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484,20</w:t>
            </w:r>
          </w:p>
        </w:tc>
      </w:tr>
      <w:tr w:rsidR="00456F8C" w:rsidRPr="00813E80" w:rsidTr="00456F8C">
        <w:trPr>
          <w:trHeight w:val="42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5050100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452,80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484,20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14222,90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15024,70</w:t>
            </w:r>
          </w:p>
        </w:tc>
      </w:tr>
      <w:tr w:rsidR="00456F8C" w:rsidRPr="00813E80" w:rsidTr="00456F8C">
        <w:trPr>
          <w:trHeight w:val="51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осуществлению  деятельности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3210,10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3405,40</w:t>
            </w:r>
          </w:p>
        </w:tc>
      </w:tr>
      <w:tr w:rsidR="00456F8C" w:rsidRPr="00813E80" w:rsidTr="00456F8C">
        <w:trPr>
          <w:trHeight w:val="64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3020,00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3231,40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0028002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190,10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174,00</w:t>
            </w:r>
          </w:p>
        </w:tc>
      </w:tr>
      <w:tr w:rsidR="00456F8C" w:rsidRPr="00813E80" w:rsidTr="00456F8C">
        <w:trPr>
          <w:trHeight w:val="51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5118003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8183,50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8634,30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5118003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8183,50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8634,30</w:t>
            </w:r>
          </w:p>
        </w:tc>
      </w:tr>
      <w:tr w:rsidR="00456F8C" w:rsidRPr="00813E80" w:rsidTr="00456F8C">
        <w:trPr>
          <w:trHeight w:val="40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5118004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2829,30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2985,00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5118004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2829,30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2985,00</w:t>
            </w:r>
          </w:p>
        </w:tc>
      </w:tr>
      <w:tr w:rsidR="00456F8C" w:rsidRPr="00813E80" w:rsidTr="00456F8C">
        <w:trPr>
          <w:trHeight w:val="36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54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24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89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7950900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740,00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697,00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90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84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92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93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94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4570100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4570200</w:t>
            </w:r>
          </w:p>
        </w:tc>
        <w:tc>
          <w:tcPr>
            <w:tcW w:w="850" w:type="dxa"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500,00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95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96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93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850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49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97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3E80">
              <w:rPr>
                <w:b/>
                <w:bCs/>
                <w:sz w:val="20"/>
                <w:szCs w:val="20"/>
              </w:rPr>
              <w:t>Сдержание</w:t>
            </w:r>
            <w:proofErr w:type="spellEnd"/>
            <w:r w:rsidRPr="00813E8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13E80">
              <w:rPr>
                <w:b/>
                <w:bCs/>
                <w:sz w:val="20"/>
                <w:szCs w:val="20"/>
              </w:rPr>
              <w:t>и  материальное</w:t>
            </w:r>
            <w:proofErr w:type="gramEnd"/>
            <w:r w:rsidRPr="00813E80">
              <w:rPr>
                <w:b/>
                <w:bCs/>
                <w:sz w:val="20"/>
                <w:szCs w:val="20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993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0200700</w:t>
            </w:r>
          </w:p>
        </w:tc>
        <w:tc>
          <w:tcPr>
            <w:tcW w:w="850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495"/>
        </w:trPr>
        <w:tc>
          <w:tcPr>
            <w:tcW w:w="66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98</w:t>
            </w:r>
          </w:p>
        </w:tc>
        <w:tc>
          <w:tcPr>
            <w:tcW w:w="3984" w:type="dxa"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0200700</w:t>
            </w:r>
          </w:p>
        </w:tc>
        <w:tc>
          <w:tcPr>
            <w:tcW w:w="850" w:type="dxa"/>
            <w:noWrap/>
            <w:hideMark/>
          </w:tcPr>
          <w:p w:rsidR="00456F8C" w:rsidRPr="00813E80" w:rsidRDefault="00456F8C" w:rsidP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1283,20</w:t>
            </w:r>
          </w:p>
        </w:tc>
        <w:tc>
          <w:tcPr>
            <w:tcW w:w="1147" w:type="dxa"/>
            <w:noWrap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1373,80</w:t>
            </w:r>
          </w:p>
        </w:tc>
      </w:tr>
      <w:tr w:rsidR="00456F8C" w:rsidRPr="00813E80" w:rsidTr="00456F8C">
        <w:trPr>
          <w:trHeight w:val="300"/>
        </w:trPr>
        <w:tc>
          <w:tcPr>
            <w:tcW w:w="660" w:type="dxa"/>
            <w:noWrap/>
            <w:hideMark/>
          </w:tcPr>
          <w:p w:rsidR="00456F8C" w:rsidRPr="00813E80" w:rsidRDefault="00456F8C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 </w:t>
            </w:r>
          </w:p>
        </w:tc>
        <w:tc>
          <w:tcPr>
            <w:tcW w:w="3984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56F8C" w:rsidRPr="00813E80" w:rsidRDefault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107 797,40  </w:t>
            </w:r>
          </w:p>
        </w:tc>
        <w:tc>
          <w:tcPr>
            <w:tcW w:w="1147" w:type="dxa"/>
            <w:hideMark/>
          </w:tcPr>
          <w:p w:rsidR="00456F8C" w:rsidRPr="00813E80" w:rsidRDefault="00456F8C" w:rsidP="00456F8C">
            <w:pPr>
              <w:rPr>
                <w:b/>
                <w:bCs/>
                <w:sz w:val="20"/>
                <w:szCs w:val="20"/>
              </w:rPr>
            </w:pPr>
            <w:r w:rsidRPr="00813E80">
              <w:rPr>
                <w:b/>
                <w:bCs/>
                <w:sz w:val="20"/>
                <w:szCs w:val="20"/>
              </w:rPr>
              <w:t xml:space="preserve">101 028,70  </w:t>
            </w:r>
          </w:p>
        </w:tc>
      </w:tr>
    </w:tbl>
    <w:p w:rsidR="00456F8C" w:rsidRPr="00813E80" w:rsidRDefault="00456F8C" w:rsidP="00456F8C">
      <w:pPr>
        <w:rPr>
          <w:sz w:val="20"/>
          <w:szCs w:val="20"/>
        </w:rPr>
      </w:pPr>
      <w:r w:rsidRPr="00813E80">
        <w:rPr>
          <w:sz w:val="20"/>
          <w:szCs w:val="20"/>
        </w:rPr>
        <w:br w:type="page"/>
      </w:r>
    </w:p>
    <w:tbl>
      <w:tblPr>
        <w:tblW w:w="8700" w:type="dxa"/>
        <w:tblInd w:w="108" w:type="dxa"/>
        <w:tblLook w:val="04A0" w:firstRow="1" w:lastRow="0" w:firstColumn="1" w:lastColumn="0" w:noHBand="0" w:noVBand="1"/>
      </w:tblPr>
      <w:tblGrid>
        <w:gridCol w:w="2920"/>
        <w:gridCol w:w="4020"/>
        <w:gridCol w:w="1760"/>
      </w:tblGrid>
      <w:tr w:rsidR="00456F8C" w:rsidRPr="00456F8C" w:rsidTr="00456F8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6" w:name="RANGE!A1:C9"/>
            <w:bookmarkEnd w:id="6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№ 7 </w:t>
            </w:r>
          </w:p>
        </w:tc>
      </w:tr>
      <w:tr w:rsidR="00456F8C" w:rsidRPr="00456F8C" w:rsidTr="00456F8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813E80" w:rsidP="00456F8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 Решению МС МО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Парнас № 7/2 от 18.07.2014</w:t>
            </w:r>
            <w:bookmarkStart w:id="7" w:name="_GoBack"/>
            <w:bookmarkEnd w:id="7"/>
            <w:r w:rsidR="00456F8C"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56F8C" w:rsidRPr="00456F8C" w:rsidTr="00456F8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56F8C" w:rsidRPr="00456F8C" w:rsidTr="00456F8C">
        <w:trPr>
          <w:trHeight w:val="8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внутригородского муниципального образования Санкт-</w:t>
            </w:r>
            <w:proofErr w:type="gramStart"/>
            <w:r w:rsidRPr="00456F8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Петербурга  муниципального</w:t>
            </w:r>
            <w:proofErr w:type="gramEnd"/>
            <w:r w:rsidRPr="00456F8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округа Парнас на 2014 год</w:t>
            </w:r>
          </w:p>
        </w:tc>
      </w:tr>
      <w:tr w:rsidR="00456F8C" w:rsidRPr="00456F8C" w:rsidTr="00456F8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56F8C" w:rsidRPr="00456F8C" w:rsidTr="00456F8C">
        <w:trPr>
          <w:trHeight w:val="78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руб.)       2014 г.</w:t>
            </w:r>
          </w:p>
        </w:tc>
      </w:tr>
      <w:tr w:rsidR="00456F8C" w:rsidRPr="00456F8C" w:rsidTr="00456F8C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-399,0</w:t>
            </w:r>
          </w:p>
        </w:tc>
      </w:tr>
      <w:tr w:rsidR="00456F8C" w:rsidRPr="00456F8C" w:rsidTr="00456F8C">
        <w:trPr>
          <w:trHeight w:val="13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56F8C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Увеличение прочих остатков </w:t>
            </w:r>
            <w:proofErr w:type="spellStart"/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днежных</w:t>
            </w:r>
            <w:proofErr w:type="spellEnd"/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99 070,4</w:t>
            </w:r>
          </w:p>
        </w:tc>
      </w:tr>
      <w:tr w:rsidR="00456F8C" w:rsidRPr="00456F8C" w:rsidTr="00456F8C">
        <w:trPr>
          <w:trHeight w:val="13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56F8C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F8C" w:rsidRPr="00456F8C" w:rsidRDefault="00456F8C" w:rsidP="00456F8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Уменьшение прочих остатков </w:t>
            </w:r>
            <w:proofErr w:type="spellStart"/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днежных</w:t>
            </w:r>
            <w:proofErr w:type="spellEnd"/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8C" w:rsidRPr="00456F8C" w:rsidRDefault="00456F8C" w:rsidP="00456F8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6F8C">
              <w:rPr>
                <w:rFonts w:ascii="Arial CYR" w:hAnsi="Arial CYR" w:cs="Arial CYR"/>
                <w:sz w:val="20"/>
                <w:szCs w:val="20"/>
                <w:lang w:eastAsia="ru-RU"/>
              </w:rPr>
              <w:t>99 469,4</w:t>
            </w:r>
          </w:p>
        </w:tc>
      </w:tr>
    </w:tbl>
    <w:p w:rsidR="00F83128" w:rsidRPr="00456F8C" w:rsidRDefault="00F83128" w:rsidP="00456F8C">
      <w:pPr>
        <w:rPr>
          <w:sz w:val="22"/>
          <w:szCs w:val="22"/>
        </w:rPr>
      </w:pPr>
    </w:p>
    <w:sectPr w:rsidR="00F83128" w:rsidRPr="00456F8C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2C7"/>
    <w:multiLevelType w:val="hybridMultilevel"/>
    <w:tmpl w:val="14B23666"/>
    <w:lvl w:ilvl="0" w:tplc="A41A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312E7"/>
    <w:multiLevelType w:val="hybridMultilevel"/>
    <w:tmpl w:val="88E2E732"/>
    <w:lvl w:ilvl="0" w:tplc="94B43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5C78FB"/>
    <w:multiLevelType w:val="hybridMultilevel"/>
    <w:tmpl w:val="4522834A"/>
    <w:lvl w:ilvl="0" w:tplc="38A0A3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692A88"/>
    <w:multiLevelType w:val="hybridMultilevel"/>
    <w:tmpl w:val="39F28AA2"/>
    <w:lvl w:ilvl="0" w:tplc="84B81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6970"/>
    <w:multiLevelType w:val="hybridMultilevel"/>
    <w:tmpl w:val="C63EBA30"/>
    <w:lvl w:ilvl="0" w:tplc="5E8C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47E38"/>
    <w:multiLevelType w:val="hybridMultilevel"/>
    <w:tmpl w:val="87E86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3"/>
    <w:rsid w:val="00041137"/>
    <w:rsid w:val="000829C8"/>
    <w:rsid w:val="000B7810"/>
    <w:rsid w:val="000D3FAD"/>
    <w:rsid w:val="0012251A"/>
    <w:rsid w:val="00137612"/>
    <w:rsid w:val="00191B34"/>
    <w:rsid w:val="00200D37"/>
    <w:rsid w:val="00327B5B"/>
    <w:rsid w:val="00352467"/>
    <w:rsid w:val="003D524E"/>
    <w:rsid w:val="00433B69"/>
    <w:rsid w:val="00456F8C"/>
    <w:rsid w:val="00476F5C"/>
    <w:rsid w:val="004C26F9"/>
    <w:rsid w:val="0052680B"/>
    <w:rsid w:val="0053671B"/>
    <w:rsid w:val="00550192"/>
    <w:rsid w:val="00555574"/>
    <w:rsid w:val="00697D85"/>
    <w:rsid w:val="00700E2F"/>
    <w:rsid w:val="00705F87"/>
    <w:rsid w:val="00730770"/>
    <w:rsid w:val="007374E5"/>
    <w:rsid w:val="007B7C1F"/>
    <w:rsid w:val="00813E80"/>
    <w:rsid w:val="00896AC7"/>
    <w:rsid w:val="008F29EE"/>
    <w:rsid w:val="0095430C"/>
    <w:rsid w:val="00967452"/>
    <w:rsid w:val="00A96B0C"/>
    <w:rsid w:val="00B4009F"/>
    <w:rsid w:val="00B81249"/>
    <w:rsid w:val="00BF61A5"/>
    <w:rsid w:val="00C34CC3"/>
    <w:rsid w:val="00CE1005"/>
    <w:rsid w:val="00D05910"/>
    <w:rsid w:val="00D16D26"/>
    <w:rsid w:val="00E117F4"/>
    <w:rsid w:val="00EC7992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B9D9-40F7-43B3-A375-FBB48C57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C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D0591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67452"/>
    <w:pPr>
      <w:ind w:left="720"/>
      <w:contextualSpacing/>
    </w:pPr>
  </w:style>
  <w:style w:type="table" w:styleId="a6">
    <w:name w:val="Table Grid"/>
    <w:basedOn w:val="a1"/>
    <w:uiPriority w:val="59"/>
    <w:rsid w:val="0035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29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18</cp:revision>
  <cp:lastPrinted>2014-12-16T12:57:00Z</cp:lastPrinted>
  <dcterms:created xsi:type="dcterms:W3CDTF">2014-06-27T07:49:00Z</dcterms:created>
  <dcterms:modified xsi:type="dcterms:W3CDTF">2014-12-16T12:57:00Z</dcterms:modified>
</cp:coreProperties>
</file>